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FE8D" w14:textId="56DF6827" w:rsidR="00E46C3C" w:rsidRDefault="00E46C3C" w:rsidP="00E46C3C">
      <w:pPr>
        <w:spacing w:before="10" w:after="284"/>
        <w:ind w:left="29" w:right="4128"/>
        <w:textAlignment w:val="baseline"/>
      </w:pPr>
    </w:p>
    <w:p w14:paraId="7F2250A4" w14:textId="61EAACDB" w:rsidR="00A94E21" w:rsidRDefault="0062074C" w:rsidP="00E46C3C">
      <w:pPr>
        <w:spacing w:before="6" w:line="268" w:lineRule="exact"/>
        <w:jc w:val="center"/>
        <w:textAlignment w:val="baseline"/>
        <w:rPr>
          <w:rFonts w:ascii="Calibri" w:eastAsia="Calibri" w:hAnsi="Calibri"/>
          <w:b/>
          <w:color w:val="000000"/>
        </w:rPr>
      </w:pPr>
      <w:r>
        <w:rPr>
          <w:rFonts w:ascii="Calibri" w:eastAsia="Calibri" w:hAnsi="Calibri"/>
          <w:b/>
          <w:color w:val="000000"/>
        </w:rPr>
        <w:t>REQUEST FOR PROPOSALS</w:t>
      </w:r>
    </w:p>
    <w:p w14:paraId="4A5766AC" w14:textId="06E931CF" w:rsidR="008D1616" w:rsidRPr="008D1616" w:rsidRDefault="004B7317" w:rsidP="008D1616">
      <w:pPr>
        <w:widowControl w:val="0"/>
        <w:jc w:val="center"/>
        <w:rPr>
          <w:rFonts w:ascii="Calibri" w:eastAsiaTheme="majorEastAsia" w:hAnsi="Calibri" w:cs="Arial"/>
          <w:b/>
          <w:bCs/>
          <w:color w:val="000000" w:themeColor="text1"/>
          <w:sz w:val="24"/>
        </w:rPr>
      </w:pPr>
      <w:r>
        <w:rPr>
          <w:rFonts w:ascii="Calibri" w:eastAsia="Calibri" w:hAnsi="Calibri"/>
          <w:b/>
          <w:color w:val="000000"/>
        </w:rPr>
        <w:t>Provision Services of Fuel</w:t>
      </w:r>
      <w:r w:rsidR="00E46C3C">
        <w:rPr>
          <w:rFonts w:ascii="Calibri" w:eastAsia="Calibri" w:hAnsi="Calibri"/>
          <w:b/>
          <w:color w:val="000000"/>
        </w:rPr>
        <w:br/>
      </w:r>
      <w:r w:rsidR="00E46C3C">
        <w:rPr>
          <w:rFonts w:ascii="Calibri" w:eastAsia="Calibri" w:hAnsi="Calibri"/>
          <w:color w:val="000000"/>
        </w:rPr>
        <w:t xml:space="preserve">in support of </w:t>
      </w:r>
      <w:r w:rsidR="00E46C3C">
        <w:rPr>
          <w:rFonts w:ascii="Calibri" w:eastAsia="Calibri" w:hAnsi="Calibri"/>
          <w:color w:val="000000"/>
        </w:rPr>
        <w:br/>
      </w:r>
      <w:r w:rsidR="008D1616" w:rsidRPr="008D1616">
        <w:rPr>
          <w:rFonts w:ascii="Calibri" w:eastAsiaTheme="majorEastAsia" w:hAnsi="Calibri" w:cs="Arial"/>
          <w:b/>
          <w:bCs/>
          <w:color w:val="000000" w:themeColor="text1"/>
          <w:sz w:val="24"/>
        </w:rPr>
        <w:t xml:space="preserve">ELIZABETH GLASER PEDIATRIC AIDS FOUNDATION (EGPAF) </w:t>
      </w:r>
    </w:p>
    <w:p w14:paraId="160AAC87" w14:textId="230C8FCC" w:rsidR="008D1616" w:rsidRDefault="008D1616" w:rsidP="008D1616">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Pr="00593B23">
        <w:rPr>
          <w:rFonts w:ascii="Calibri" w:hAnsi="Calibri" w:cs="Arial"/>
          <w:b/>
          <w:color w:val="000000" w:themeColor="text1"/>
          <w:lang w:val="pt-PT"/>
        </w:rPr>
        <w:t>Avenida Agostinho Neto 714)</w:t>
      </w:r>
    </w:p>
    <w:p w14:paraId="33F53BBC" w14:textId="1C14F562" w:rsidR="008D1616" w:rsidRPr="00593B23" w:rsidRDefault="008D1616" w:rsidP="008D1616">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11293201" w14:textId="41D67B61" w:rsidR="00E46C3C" w:rsidRPr="008D1616" w:rsidRDefault="008D1616" w:rsidP="008D1616">
      <w:pPr>
        <w:spacing w:before="6" w:line="268" w:lineRule="exact"/>
        <w:jc w:val="center"/>
        <w:textAlignment w:val="baseline"/>
        <w:rPr>
          <w:rFonts w:ascii="Calibri" w:eastAsia="Calibri" w:hAnsi="Calibri"/>
          <w:b/>
          <w:color w:val="000000"/>
          <w:lang w:val="pt-PT"/>
        </w:rPr>
      </w:pPr>
      <w:r w:rsidRPr="008D1616">
        <w:rPr>
          <w:rFonts w:ascii="Calibri" w:eastAsia="Calibri" w:hAnsi="Calibri"/>
          <w:b/>
          <w:color w:val="000000"/>
          <w:lang w:val="pt-PT"/>
        </w:rPr>
        <w:t xml:space="preserve"> </w:t>
      </w:r>
      <w:r w:rsidR="00E46C3C" w:rsidRPr="008D1616">
        <w:rPr>
          <w:rFonts w:ascii="Calibri" w:eastAsia="Calibri" w:hAnsi="Calibri"/>
          <w:b/>
          <w:color w:val="000000"/>
          <w:lang w:val="pt-PT"/>
        </w:rPr>
        <w:t>(</w:t>
      </w:r>
      <w:r w:rsidR="00FC09B0">
        <w:rPr>
          <w:rFonts w:ascii="Calibri" w:eastAsia="Calibri" w:hAnsi="Calibri"/>
          <w:b/>
          <w:color w:val="000000"/>
          <w:lang w:val="pt-PT"/>
        </w:rPr>
        <w:t>Avenida Agostinho Neto nr. 714</w:t>
      </w:r>
      <w:r w:rsidR="00E46C3C" w:rsidRPr="008D1616">
        <w:rPr>
          <w:rFonts w:ascii="Calibri" w:eastAsia="Calibri" w:hAnsi="Calibri"/>
          <w:b/>
          <w:color w:val="000000"/>
          <w:lang w:val="pt-PT"/>
        </w:rPr>
        <w:t>, Maputo, Map</w:t>
      </w:r>
      <w:r w:rsidR="00F013F6" w:rsidRPr="008D1616">
        <w:rPr>
          <w:rFonts w:ascii="Calibri" w:eastAsia="Calibri" w:hAnsi="Calibri"/>
          <w:b/>
          <w:color w:val="000000"/>
          <w:lang w:val="pt-PT"/>
        </w:rPr>
        <w:t xml:space="preserve">uto) </w:t>
      </w:r>
      <w:r w:rsidR="00F013F6" w:rsidRPr="008D1616">
        <w:rPr>
          <w:rFonts w:ascii="Calibri" w:eastAsia="Calibri" w:hAnsi="Calibri"/>
          <w:b/>
          <w:color w:val="000000"/>
          <w:lang w:val="pt-PT"/>
        </w:rPr>
        <w:br/>
        <w:t xml:space="preserve">Firm Deadline: </w:t>
      </w:r>
      <w:r w:rsidR="00FC09B0">
        <w:rPr>
          <w:rFonts w:ascii="Calibri" w:eastAsia="Calibri" w:hAnsi="Calibri"/>
          <w:b/>
          <w:color w:val="000000"/>
          <w:lang w:val="pt-PT"/>
        </w:rPr>
        <w:t>1</w:t>
      </w:r>
      <w:r w:rsidR="00D86E4D">
        <w:rPr>
          <w:rFonts w:ascii="Calibri" w:eastAsia="Calibri" w:hAnsi="Calibri"/>
          <w:b/>
          <w:color w:val="000000"/>
          <w:lang w:val="pt-PT"/>
        </w:rPr>
        <w:t xml:space="preserve">7 </w:t>
      </w:r>
      <w:r w:rsidR="00FC09B0">
        <w:rPr>
          <w:rFonts w:ascii="Calibri" w:eastAsia="Calibri" w:hAnsi="Calibri"/>
          <w:b/>
          <w:color w:val="000000"/>
          <w:lang w:val="pt-PT"/>
        </w:rPr>
        <w:t>M</w:t>
      </w:r>
      <w:r w:rsidR="00D86E4D">
        <w:rPr>
          <w:rFonts w:ascii="Calibri" w:eastAsia="Calibri" w:hAnsi="Calibri"/>
          <w:b/>
          <w:color w:val="000000"/>
          <w:lang w:val="pt-PT"/>
        </w:rPr>
        <w:t xml:space="preserve">arch </w:t>
      </w:r>
      <w:r w:rsidR="001C709A">
        <w:rPr>
          <w:rFonts w:ascii="Calibri" w:eastAsia="Calibri" w:hAnsi="Calibri"/>
          <w:b/>
          <w:color w:val="000000"/>
          <w:lang w:val="pt-PT"/>
        </w:rPr>
        <w:t xml:space="preserve"> </w:t>
      </w:r>
      <w:r w:rsidR="00FC09B0">
        <w:rPr>
          <w:rFonts w:ascii="Calibri" w:eastAsia="Calibri" w:hAnsi="Calibri"/>
          <w:b/>
          <w:color w:val="000000"/>
          <w:lang w:val="pt-PT"/>
        </w:rPr>
        <w:t>2022</w:t>
      </w:r>
    </w:p>
    <w:p w14:paraId="74700E7A" w14:textId="70DA7ACE" w:rsidR="00E46C3C" w:rsidRDefault="00E46C3C" w:rsidP="00E46C3C">
      <w:pPr>
        <w:spacing w:before="294" w:line="268" w:lineRule="exact"/>
        <w:ind w:right="216"/>
        <w:jc w:val="both"/>
        <w:textAlignment w:val="baseline"/>
        <w:rPr>
          <w:rFonts w:ascii="Calibri" w:eastAsia="Calibri" w:hAnsi="Calibri"/>
          <w:color w:val="0000FF"/>
          <w:sz w:val="23"/>
          <w:u w:val="single"/>
        </w:rPr>
      </w:pPr>
      <w:r>
        <w:rPr>
          <w:rFonts w:ascii="Calibri" w:eastAsia="Calibri" w:hAnsi="Calibri"/>
          <w:color w:val="000000"/>
        </w:rPr>
        <w:t>The Elizabeth Glaser Pediatric AIDS Foundation</w:t>
      </w:r>
      <w:r w:rsidR="004B7317">
        <w:rPr>
          <w:rFonts w:ascii="Calibri" w:eastAsia="Calibri" w:hAnsi="Calibri"/>
          <w:color w:val="000000"/>
        </w:rPr>
        <w:t xml:space="preserve"> (EGPAF)</w:t>
      </w:r>
      <w:r>
        <w:rPr>
          <w:rFonts w:ascii="Calibri" w:eastAsia="Calibri" w:hAnsi="Calibri"/>
          <w:color w:val="000000"/>
        </w:rPr>
        <w:t>,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8">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08A61D30" w14:textId="77777777" w:rsidR="004B7317" w:rsidRDefault="004B7317" w:rsidP="00E46C3C">
      <w:pPr>
        <w:spacing w:before="294" w:line="268" w:lineRule="exact"/>
        <w:ind w:right="216"/>
        <w:jc w:val="both"/>
        <w:textAlignment w:val="baseline"/>
        <w:rPr>
          <w:rFonts w:ascii="Calibri" w:eastAsia="Calibri" w:hAnsi="Calibri"/>
          <w:color w:val="000000"/>
        </w:rPr>
      </w:pPr>
    </w:p>
    <w:p w14:paraId="09E84E6B" w14:textId="7FC1A99C" w:rsidR="00E46C3C" w:rsidRDefault="00E46C3C" w:rsidP="004B7317">
      <w:pPr>
        <w:spacing w:after="785"/>
        <w:textAlignment w:val="baseline"/>
        <w:rPr>
          <w:rFonts w:ascii="Calibri" w:eastAsia="Calibri" w:hAnsi="Calibri"/>
          <w:b/>
          <w:color w:val="000000"/>
          <w:u w:val="single"/>
        </w:rPr>
      </w:pPr>
      <w:r>
        <w:rPr>
          <w:rFonts w:ascii="Calibri" w:eastAsia="Calibri" w:hAnsi="Calibri"/>
          <w:b/>
          <w:color w:val="000000"/>
          <w:u w:val="single"/>
        </w:rPr>
        <w:t>SCOPE OF WORK AND CONTRACTOR</w:t>
      </w:r>
      <w:r w:rsidR="00A94E21">
        <w:rPr>
          <w:rFonts w:ascii="Calibri" w:eastAsia="Calibri" w:hAnsi="Calibri"/>
          <w:b/>
          <w:color w:val="000000"/>
          <w:u w:val="single"/>
        </w:rPr>
        <w:t xml:space="preserve"> DELIVERABLES</w:t>
      </w:r>
    </w:p>
    <w:p w14:paraId="0420BEBC" w14:textId="77777777" w:rsidR="004B7317" w:rsidRDefault="004B7317" w:rsidP="004B7317">
      <w:pPr>
        <w:spacing w:after="785"/>
        <w:textAlignment w:val="baseline"/>
        <w:rPr>
          <w:rFonts w:ascii="Calibri" w:eastAsia="Calibri" w:hAnsi="Calibri"/>
          <w:b/>
          <w:color w:val="000000"/>
          <w:u w:val="single"/>
        </w:rPr>
      </w:pPr>
      <w:r>
        <w:rPr>
          <w:rFonts w:ascii="Calibri" w:eastAsiaTheme="minorHAnsi" w:hAnsi="Calibri" w:cs="Calibri"/>
          <w:color w:val="353434"/>
          <w:sz w:val="21"/>
          <w:szCs w:val="21"/>
          <w:lang w:bidi="he-IL"/>
        </w:rPr>
        <w:t>EGPAF is seeking for a service provider of Diesel and Gasoline for the vehicles of organization.</w:t>
      </w:r>
    </w:p>
    <w:p w14:paraId="1F5DBB23" w14:textId="22E76981" w:rsidR="00625CBC" w:rsidRPr="004B7317" w:rsidRDefault="00A94E21" w:rsidP="004B7317">
      <w:pPr>
        <w:spacing w:after="785"/>
        <w:textAlignment w:val="baseline"/>
        <w:rPr>
          <w:rFonts w:ascii="Calibri" w:eastAsia="Calibri" w:hAnsi="Calibri"/>
          <w:b/>
          <w:color w:val="000000"/>
          <w:u w:val="single"/>
        </w:rPr>
      </w:pPr>
      <w:r w:rsidRPr="00A94E21">
        <w:rPr>
          <w:rFonts w:asciiTheme="minorHAnsi" w:eastAsia="MS Mincho" w:hAnsiTheme="minorHAnsi" w:cstheme="minorHAnsi"/>
        </w:rPr>
        <w:t xml:space="preserve">After the initial period of the Contract expires, EGPAF may exercise its option to extend the contract for an additional </w:t>
      </w:r>
      <w:r w:rsidRPr="00A94E21">
        <w:rPr>
          <w:rFonts w:asciiTheme="minorHAnsi" w:eastAsia="MS Mincho" w:hAnsiTheme="minorHAnsi" w:cstheme="minorHAnsi"/>
          <w:b/>
        </w:rPr>
        <w:t xml:space="preserve">2 </w:t>
      </w:r>
      <w:r w:rsidRPr="00A94E21">
        <w:rPr>
          <w:rFonts w:asciiTheme="minorHAnsi" w:eastAsia="MS Mincho" w:hAnsiTheme="minorHAnsi" w:cstheme="minorHAnsi"/>
        </w:rPr>
        <w:t xml:space="preserve">option periods subject to availability of funding and vendor performance. The anticipated duration of each option period is </w:t>
      </w:r>
      <w:r w:rsidRPr="00A94E21">
        <w:rPr>
          <w:rFonts w:asciiTheme="minorHAnsi" w:eastAsia="MS Mincho" w:hAnsiTheme="minorHAnsi" w:cstheme="minorHAnsi"/>
          <w:u w:val="single"/>
        </w:rPr>
        <w:t>1 - year</w:t>
      </w:r>
      <w:r w:rsidRPr="00A94E21">
        <w:rPr>
          <w:rFonts w:asciiTheme="minorHAnsi" w:eastAsia="MS Mincho" w:hAnsiTheme="minorHAnsi" w:cstheme="minorHAnsi"/>
        </w:rPr>
        <w:t>.</w:t>
      </w:r>
    </w:p>
    <w:p w14:paraId="33576579" w14:textId="24A66AD9" w:rsidR="00E46C3C" w:rsidRDefault="00E46C3C" w:rsidP="00E46C3C">
      <w:pPr>
        <w:spacing w:before="255" w:line="268" w:lineRule="exact"/>
        <w:ind w:right="504"/>
        <w:jc w:val="both"/>
        <w:textAlignment w:val="baseline"/>
        <w:rPr>
          <w:rFonts w:ascii="Calibri" w:eastAsia="Calibri" w:hAnsi="Calibri"/>
          <w:b/>
          <w:color w:val="000000"/>
          <w:spacing w:val="-1"/>
          <w:u w:val="single"/>
        </w:rPr>
      </w:pPr>
      <w:r>
        <w:rPr>
          <w:rFonts w:ascii="Calibri" w:eastAsia="Calibri" w:hAnsi="Calibri"/>
          <w:b/>
          <w:color w:val="000000"/>
          <w:spacing w:val="-1"/>
          <w:u w:val="single"/>
        </w:rPr>
        <w:t>KEY CONTRACT TERMS:</w:t>
      </w:r>
    </w:p>
    <w:p w14:paraId="01C654F1" w14:textId="77777777" w:rsidR="00625CBC" w:rsidRDefault="00E46C3C" w:rsidP="00625CBC">
      <w:pPr>
        <w:spacing w:before="255" w:line="268" w:lineRule="exact"/>
        <w:ind w:right="504"/>
        <w:textAlignment w:val="baseline"/>
        <w:rPr>
          <w:rFonts w:ascii="Calibri" w:eastAsia="Calibri" w:hAnsi="Calibri"/>
          <w:color w:val="000000"/>
        </w:rPr>
      </w:pPr>
      <w:r>
        <w:rPr>
          <w:rFonts w:ascii="Calibri" w:eastAsia="Calibri" w:hAnsi="Calibri"/>
          <w:color w:val="000000"/>
        </w:rPr>
        <w:t xml:space="preserve">The anticipated contract type is </w:t>
      </w:r>
      <w:r w:rsidR="002506E8">
        <w:rPr>
          <w:rFonts w:ascii="Calibri" w:eastAsia="Calibri" w:hAnsi="Calibri"/>
          <w:color w:val="000000"/>
        </w:rPr>
        <w:t>Cost Reimbursable Contract</w:t>
      </w:r>
      <w:r>
        <w:rPr>
          <w:rFonts w:ascii="Calibri" w:eastAsia="Calibri" w:hAnsi="Calibri"/>
          <w:color w:val="000000"/>
        </w:rPr>
        <w:t>. Unless stated otherwise in the statement of the work, the Contractor is responsible for providing equipment and/or supplies required to perform the services.</w:t>
      </w:r>
    </w:p>
    <w:p w14:paraId="3A12821F" w14:textId="77777777" w:rsidR="00625CBC" w:rsidRDefault="00625CBC" w:rsidP="00625CBC">
      <w:pPr>
        <w:spacing w:before="255" w:line="268" w:lineRule="exact"/>
        <w:ind w:right="504"/>
        <w:textAlignment w:val="baseline"/>
        <w:rPr>
          <w:rFonts w:ascii="Calibri" w:eastAsia="Calibri" w:hAnsi="Calibri"/>
          <w:color w:val="000000"/>
        </w:rPr>
      </w:pPr>
    </w:p>
    <w:p w14:paraId="3D8AAF0B" w14:textId="30B565E3" w:rsidR="00E46C3C" w:rsidRDefault="00E46C3C" w:rsidP="00625CBC">
      <w:pPr>
        <w:spacing w:before="255" w:line="268" w:lineRule="exact"/>
        <w:ind w:right="504"/>
        <w:textAlignment w:val="baseline"/>
        <w:rPr>
          <w:rFonts w:ascii="Calibri" w:eastAsia="Calibri" w:hAnsi="Calibri"/>
          <w:b/>
          <w:color w:val="000000"/>
          <w:u w:val="single"/>
        </w:rPr>
      </w:pPr>
      <w:r>
        <w:rPr>
          <w:rFonts w:ascii="Calibri" w:eastAsia="Calibri" w:hAnsi="Calibri"/>
          <w:b/>
          <w:color w:val="000000"/>
          <w:u w:val="single"/>
        </w:rPr>
        <w:t xml:space="preserve">EVALUATION CRITERIA AND SUBMISSION REQUIREMENTS: </w:t>
      </w:r>
    </w:p>
    <w:p w14:paraId="0C6A05F3" w14:textId="01C028A9" w:rsidR="00E46C3C" w:rsidRDefault="00E46C3C" w:rsidP="00E46C3C">
      <w:pPr>
        <w:spacing w:before="267" w:after="561" w:line="257" w:lineRule="exact"/>
        <w:ind w:right="360"/>
        <w:textAlignment w:val="baseline"/>
        <w:rPr>
          <w:rFonts w:ascii="Calibri" w:eastAsia="Calibri" w:hAnsi="Calibri"/>
          <w:color w:val="000000"/>
          <w:sz w:val="21"/>
        </w:rPr>
      </w:pPr>
      <w:r>
        <w:rPr>
          <w:rFonts w:ascii="Calibri" w:eastAsia="Calibri" w:hAnsi="Calibri"/>
          <w:color w:val="000000"/>
          <w:sz w:val="21"/>
        </w:rPr>
        <w:t>The Foundation will accept the proposal that presents the best value. All proposals will be evaluated against the following Evaluation Criteria. Each proposal must contain the items listed in the Submission Requirements column in the following chart. Please submit your Submission Requirements in the order that they appear below.</w:t>
      </w:r>
    </w:p>
    <w:tbl>
      <w:tblPr>
        <w:tblW w:w="9395" w:type="dxa"/>
        <w:jc w:val="center"/>
        <w:tblLook w:val="04A0" w:firstRow="1" w:lastRow="0" w:firstColumn="1" w:lastColumn="0" w:noHBand="0" w:noVBand="1"/>
      </w:tblPr>
      <w:tblGrid>
        <w:gridCol w:w="378"/>
        <w:gridCol w:w="1808"/>
        <w:gridCol w:w="5907"/>
        <w:gridCol w:w="1080"/>
        <w:gridCol w:w="222"/>
      </w:tblGrid>
      <w:tr w:rsidR="00BD7379" w14:paraId="2DFA29E9" w14:textId="77777777" w:rsidTr="004B7317">
        <w:trPr>
          <w:trHeight w:val="315"/>
          <w:jc w:val="center"/>
        </w:trPr>
        <w:tc>
          <w:tcPr>
            <w:tcW w:w="378" w:type="dxa"/>
            <w:tcBorders>
              <w:top w:val="single" w:sz="4" w:space="0" w:color="auto"/>
              <w:left w:val="single" w:sz="4" w:space="0" w:color="auto"/>
              <w:bottom w:val="single" w:sz="4" w:space="0" w:color="auto"/>
              <w:right w:val="single" w:sz="4" w:space="0" w:color="auto"/>
            </w:tcBorders>
            <w:vAlign w:val="center"/>
            <w:hideMark/>
          </w:tcPr>
          <w:p w14:paraId="4736E2BE"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  </w:t>
            </w:r>
          </w:p>
        </w:tc>
        <w:tc>
          <w:tcPr>
            <w:tcW w:w="1808" w:type="dxa"/>
            <w:tcBorders>
              <w:top w:val="single" w:sz="4" w:space="0" w:color="auto"/>
              <w:left w:val="nil"/>
              <w:bottom w:val="single" w:sz="4" w:space="0" w:color="auto"/>
              <w:right w:val="single" w:sz="4" w:space="0" w:color="auto"/>
            </w:tcBorders>
            <w:vAlign w:val="center"/>
            <w:hideMark/>
          </w:tcPr>
          <w:p w14:paraId="1FA56273" w14:textId="77777777" w:rsidR="00BD7379" w:rsidRDefault="00BD7379">
            <w:pPr>
              <w:widowControl w:val="0"/>
              <w:spacing w:before="120" w:after="120"/>
              <w:jc w:val="center"/>
              <w:rPr>
                <w:rFonts w:ascii="Arial" w:hAnsi="Arial" w:cs="Arial"/>
              </w:rPr>
            </w:pPr>
            <w:r>
              <w:rPr>
                <w:rFonts w:ascii="Calibri" w:hAnsi="Calibri"/>
                <w:b/>
                <w:bCs/>
                <w:color w:val="000000"/>
              </w:rPr>
              <w:t xml:space="preserve">Evaluation </w:t>
            </w:r>
            <w:r>
              <w:rPr>
                <w:rFonts w:ascii="Calibri" w:hAnsi="Calibri"/>
                <w:b/>
                <w:bCs/>
                <w:color w:val="000000"/>
              </w:rPr>
              <w:lastRenderedPageBreak/>
              <w:t>Criteria </w:t>
            </w:r>
          </w:p>
        </w:tc>
        <w:tc>
          <w:tcPr>
            <w:tcW w:w="5907" w:type="dxa"/>
            <w:tcBorders>
              <w:top w:val="single" w:sz="4" w:space="0" w:color="auto"/>
              <w:left w:val="nil"/>
              <w:bottom w:val="single" w:sz="4" w:space="0" w:color="auto"/>
              <w:right w:val="single" w:sz="4" w:space="0" w:color="auto"/>
            </w:tcBorders>
            <w:vAlign w:val="center"/>
            <w:hideMark/>
          </w:tcPr>
          <w:p w14:paraId="26BE9DEF" w14:textId="77777777" w:rsidR="00BD7379" w:rsidRDefault="00BD7379">
            <w:pPr>
              <w:widowControl w:val="0"/>
              <w:spacing w:before="120" w:after="120"/>
              <w:jc w:val="center"/>
              <w:rPr>
                <w:rFonts w:ascii="Arial" w:hAnsi="Arial" w:cs="Arial"/>
              </w:rPr>
            </w:pPr>
            <w:r>
              <w:rPr>
                <w:rFonts w:ascii="Calibri" w:hAnsi="Calibri"/>
                <w:b/>
                <w:bCs/>
                <w:color w:val="000000"/>
              </w:rPr>
              <w:lastRenderedPageBreak/>
              <w:t>Submission/Evaluation Requirements </w:t>
            </w:r>
          </w:p>
        </w:tc>
        <w:tc>
          <w:tcPr>
            <w:tcW w:w="1080" w:type="dxa"/>
            <w:tcBorders>
              <w:top w:val="single" w:sz="4" w:space="0" w:color="auto"/>
              <w:left w:val="nil"/>
              <w:bottom w:val="single" w:sz="4" w:space="0" w:color="auto"/>
              <w:right w:val="single" w:sz="4" w:space="0" w:color="auto"/>
            </w:tcBorders>
            <w:vAlign w:val="center"/>
            <w:hideMark/>
          </w:tcPr>
          <w:p w14:paraId="79BDB097" w14:textId="77777777" w:rsidR="00BD7379" w:rsidRDefault="00BD7379">
            <w:pPr>
              <w:widowControl w:val="0"/>
              <w:spacing w:before="120" w:after="120"/>
              <w:jc w:val="center"/>
              <w:rPr>
                <w:rFonts w:ascii="Arial" w:hAnsi="Arial" w:cs="Arial"/>
              </w:rPr>
            </w:pPr>
            <w:r>
              <w:rPr>
                <w:rFonts w:ascii="Calibri" w:hAnsi="Calibri"/>
                <w:b/>
                <w:bCs/>
                <w:color w:val="000000"/>
              </w:rPr>
              <w:t>Weight </w:t>
            </w:r>
          </w:p>
        </w:tc>
        <w:tc>
          <w:tcPr>
            <w:tcW w:w="222" w:type="dxa"/>
            <w:vAlign w:val="center"/>
            <w:hideMark/>
          </w:tcPr>
          <w:p w14:paraId="7D2C77BB" w14:textId="77777777" w:rsidR="00BD7379" w:rsidRDefault="00BD7379">
            <w:pPr>
              <w:rPr>
                <w:rFonts w:ascii="Arial" w:hAnsi="Arial" w:cs="Arial"/>
              </w:rPr>
            </w:pPr>
          </w:p>
        </w:tc>
      </w:tr>
      <w:tr w:rsidR="00BD7379" w14:paraId="592835B4" w14:textId="77777777" w:rsidTr="004B7317">
        <w:trPr>
          <w:trHeight w:val="389"/>
          <w:jc w:val="center"/>
        </w:trPr>
        <w:tc>
          <w:tcPr>
            <w:tcW w:w="378" w:type="dxa"/>
            <w:vMerge w:val="restart"/>
            <w:tcBorders>
              <w:top w:val="nil"/>
              <w:left w:val="single" w:sz="4" w:space="0" w:color="auto"/>
              <w:bottom w:val="single" w:sz="4" w:space="0" w:color="auto"/>
              <w:right w:val="single" w:sz="4" w:space="0" w:color="auto"/>
            </w:tcBorders>
            <w:vAlign w:val="center"/>
            <w:hideMark/>
          </w:tcPr>
          <w:p w14:paraId="0F894647"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2 </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2059D023" w14:textId="77777777" w:rsidR="00BD7379" w:rsidRDefault="00BD7379">
            <w:pPr>
              <w:widowControl w:val="0"/>
              <w:spacing w:before="120" w:after="120"/>
              <w:rPr>
                <w:rFonts w:ascii="Arial" w:hAnsi="Arial" w:cs="Arial"/>
              </w:rPr>
            </w:pPr>
            <w:r>
              <w:rPr>
                <w:rFonts w:ascii="Calibri" w:hAnsi="Calibri"/>
                <w:b/>
                <w:bCs/>
                <w:color w:val="000000"/>
              </w:rPr>
              <w:t>Price  </w:t>
            </w:r>
          </w:p>
        </w:tc>
        <w:tc>
          <w:tcPr>
            <w:tcW w:w="5907" w:type="dxa"/>
            <w:vMerge w:val="restart"/>
            <w:tcBorders>
              <w:top w:val="single" w:sz="4" w:space="0" w:color="auto"/>
              <w:left w:val="single" w:sz="4" w:space="0" w:color="auto"/>
              <w:bottom w:val="single" w:sz="4" w:space="0" w:color="auto"/>
              <w:right w:val="single" w:sz="4" w:space="0" w:color="auto"/>
            </w:tcBorders>
            <w:vAlign w:val="center"/>
            <w:hideMark/>
          </w:tcPr>
          <w:p w14:paraId="00515B33" w14:textId="5F0ECB64" w:rsidR="00BD7379" w:rsidRPr="00460626" w:rsidRDefault="00460626" w:rsidP="00100E60">
            <w:pPr>
              <w:numPr>
                <w:ilvl w:val="0"/>
                <w:numId w:val="11"/>
              </w:numPr>
              <w:spacing w:before="100" w:beforeAutospacing="1" w:after="100" w:afterAutospacing="1"/>
              <w:rPr>
                <w:rFonts w:asciiTheme="minorHAnsi" w:eastAsia="Times New Roman" w:hAnsiTheme="minorHAnsi" w:cstheme="minorHAnsi"/>
                <w:bCs/>
              </w:rPr>
            </w:pPr>
            <w:r>
              <w:rPr>
                <w:rStyle w:val="head22"/>
                <w:rFonts w:asciiTheme="minorHAnsi" w:eastAsia="Times New Roman" w:hAnsiTheme="minorHAnsi" w:cstheme="minorHAnsi"/>
                <w:bCs/>
              </w:rPr>
              <w:t xml:space="preserve">Details budget, </w:t>
            </w:r>
            <w:r w:rsidR="00100E60">
              <w:rPr>
                <w:rStyle w:val="head22"/>
                <w:rFonts w:asciiTheme="minorHAnsi" w:eastAsia="Times New Roman" w:hAnsiTheme="minorHAnsi" w:cstheme="minorHAnsi"/>
                <w:bCs/>
              </w:rPr>
              <w:t>including</w:t>
            </w:r>
            <w:r>
              <w:rPr>
                <w:rStyle w:val="head22"/>
                <w:rFonts w:asciiTheme="minorHAnsi" w:eastAsia="Times New Roman" w:hAnsiTheme="minorHAnsi" w:cstheme="minorHAnsi"/>
                <w:bCs/>
              </w:rPr>
              <w:t xml:space="preserve"> all applicable costs necessary to </w:t>
            </w:r>
            <w:r w:rsidR="00100E60">
              <w:rPr>
                <w:rStyle w:val="head22"/>
                <w:rFonts w:asciiTheme="minorHAnsi" w:eastAsia="Times New Roman" w:hAnsiTheme="minorHAnsi" w:cstheme="minorHAnsi"/>
                <w:bCs/>
              </w:rPr>
              <w:t>conclude</w:t>
            </w:r>
            <w:r>
              <w:rPr>
                <w:rStyle w:val="head22"/>
                <w:rFonts w:asciiTheme="minorHAnsi" w:eastAsia="Times New Roman" w:hAnsiTheme="minorHAnsi" w:cstheme="minorHAnsi"/>
                <w:bCs/>
              </w:rPr>
              <w:t xml:space="preserve"> this project. Indicate the price per liter of </w:t>
            </w:r>
            <w:r w:rsidR="00100E60">
              <w:rPr>
                <w:rStyle w:val="head22"/>
                <w:rFonts w:asciiTheme="minorHAnsi" w:eastAsia="Times New Roman" w:hAnsiTheme="minorHAnsi" w:cstheme="minorHAnsi"/>
                <w:bCs/>
              </w:rPr>
              <w:t>Diesel</w:t>
            </w:r>
            <w:r>
              <w:rPr>
                <w:rStyle w:val="head22"/>
                <w:rFonts w:asciiTheme="minorHAnsi" w:eastAsia="Times New Roman" w:hAnsiTheme="minorHAnsi" w:cstheme="minorHAnsi"/>
                <w:bCs/>
              </w:rPr>
              <w:t xml:space="preserve"> and Gasoline. </w:t>
            </w:r>
          </w:p>
        </w:tc>
        <w:tc>
          <w:tcPr>
            <w:tcW w:w="1080" w:type="dxa"/>
            <w:vMerge w:val="restart"/>
            <w:tcBorders>
              <w:top w:val="nil"/>
              <w:left w:val="single" w:sz="4" w:space="0" w:color="auto"/>
              <w:bottom w:val="single" w:sz="4" w:space="0" w:color="auto"/>
              <w:right w:val="single" w:sz="4" w:space="0" w:color="auto"/>
            </w:tcBorders>
            <w:vAlign w:val="center"/>
            <w:hideMark/>
          </w:tcPr>
          <w:p w14:paraId="4C246B59" w14:textId="7265DE5D" w:rsidR="00BD7379" w:rsidRDefault="004B7317">
            <w:pPr>
              <w:widowControl w:val="0"/>
              <w:spacing w:before="120" w:after="120"/>
              <w:jc w:val="center"/>
              <w:rPr>
                <w:rFonts w:ascii="Arial" w:hAnsi="Arial" w:cs="Arial"/>
              </w:rPr>
            </w:pPr>
            <w:r>
              <w:rPr>
                <w:rFonts w:ascii="Calibri" w:hAnsi="Calibri"/>
                <w:b/>
                <w:bCs/>
                <w:color w:val="000000"/>
              </w:rPr>
              <w:t>3</w:t>
            </w:r>
            <w:r w:rsidR="00BD7379">
              <w:rPr>
                <w:rFonts w:ascii="Calibri" w:hAnsi="Calibri"/>
                <w:b/>
                <w:bCs/>
                <w:color w:val="000000"/>
              </w:rPr>
              <w:t>0% </w:t>
            </w:r>
          </w:p>
        </w:tc>
        <w:tc>
          <w:tcPr>
            <w:tcW w:w="222" w:type="dxa"/>
            <w:vAlign w:val="center"/>
            <w:hideMark/>
          </w:tcPr>
          <w:p w14:paraId="2C371B8A" w14:textId="77777777" w:rsidR="00BD7379" w:rsidRDefault="00BD7379">
            <w:pPr>
              <w:rPr>
                <w:rFonts w:ascii="Arial" w:hAnsi="Arial" w:cs="Arial"/>
              </w:rPr>
            </w:pPr>
          </w:p>
        </w:tc>
      </w:tr>
      <w:tr w:rsidR="00BD7379" w14:paraId="4E19E22F" w14:textId="77777777" w:rsidTr="004B7317">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76A1198C"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E03ED"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95C83" w14:textId="77777777" w:rsidR="00BD7379" w:rsidRDefault="00BD7379">
            <w:pPr>
              <w:rPr>
                <w:rFonts w:ascii="Arial" w:eastAsiaTheme="minorHAnsi"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59EED705" w14:textId="77777777" w:rsidR="00BD7379" w:rsidRDefault="00BD7379">
            <w:pPr>
              <w:rPr>
                <w:rFonts w:ascii="Arial" w:eastAsiaTheme="minorHAnsi" w:hAnsi="Arial" w:cs="Arial"/>
              </w:rPr>
            </w:pPr>
          </w:p>
        </w:tc>
        <w:tc>
          <w:tcPr>
            <w:tcW w:w="222" w:type="dxa"/>
            <w:vAlign w:val="center"/>
            <w:hideMark/>
          </w:tcPr>
          <w:p w14:paraId="3ABBB4F5" w14:textId="77777777" w:rsidR="00BD7379" w:rsidRDefault="00BD7379">
            <w:pPr>
              <w:rPr>
                <w:rFonts w:eastAsia="Times New Roman"/>
                <w:sz w:val="20"/>
                <w:szCs w:val="20"/>
              </w:rPr>
            </w:pPr>
          </w:p>
        </w:tc>
      </w:tr>
      <w:tr w:rsidR="00BD7379" w14:paraId="5CD7137E" w14:textId="77777777" w:rsidTr="004B7317">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52071458" w14:textId="7BC665A9" w:rsidR="00BD7379" w:rsidRPr="004B7317" w:rsidRDefault="00BD7379" w:rsidP="004B7317">
            <w:pPr>
              <w:pStyle w:val="ListParagraph"/>
              <w:widowControl w:val="0"/>
              <w:numPr>
                <w:ilvl w:val="0"/>
                <w:numId w:val="16"/>
              </w:numPr>
              <w:spacing w:before="120" w:after="120"/>
              <w:jc w:val="center"/>
              <w:rPr>
                <w:rFonts w:ascii="Arial" w:eastAsiaTheme="minorHAnsi" w:hAnsi="Arial" w:cs="Arial"/>
              </w:rPr>
            </w:pPr>
          </w:p>
        </w:tc>
        <w:tc>
          <w:tcPr>
            <w:tcW w:w="1808" w:type="dxa"/>
            <w:tcBorders>
              <w:top w:val="single" w:sz="4" w:space="0" w:color="auto"/>
              <w:left w:val="single" w:sz="4" w:space="0" w:color="auto"/>
              <w:bottom w:val="single" w:sz="4" w:space="0" w:color="auto"/>
              <w:right w:val="single" w:sz="4" w:space="0" w:color="auto"/>
            </w:tcBorders>
            <w:vAlign w:val="center"/>
          </w:tcPr>
          <w:p w14:paraId="74A443B1" w14:textId="2090194A" w:rsidR="00BD7379" w:rsidRPr="00A02D42" w:rsidRDefault="00A02D42" w:rsidP="00A02D42">
            <w:pPr>
              <w:widowControl w:val="0"/>
              <w:spacing w:before="120" w:after="120"/>
              <w:rPr>
                <w:rFonts w:ascii="Arial" w:hAnsi="Arial" w:cs="Arial"/>
                <w:b/>
              </w:rPr>
            </w:pPr>
            <w:r w:rsidRPr="00A02D42">
              <w:rPr>
                <w:rFonts w:ascii="Calibri" w:eastAsiaTheme="minorHAnsi" w:hAnsi="Calibri" w:cs="Calibri"/>
                <w:b/>
                <w:sz w:val="21"/>
                <w:szCs w:val="21"/>
                <w:lang w:bidi="he-IL"/>
              </w:rPr>
              <w:t xml:space="preserve">Geographic Location </w:t>
            </w:r>
          </w:p>
        </w:tc>
        <w:tc>
          <w:tcPr>
            <w:tcW w:w="5907" w:type="dxa"/>
            <w:tcBorders>
              <w:top w:val="single" w:sz="4" w:space="0" w:color="auto"/>
              <w:left w:val="single" w:sz="4" w:space="0" w:color="auto"/>
              <w:bottom w:val="single" w:sz="4" w:space="0" w:color="auto"/>
              <w:right w:val="single" w:sz="4" w:space="0" w:color="auto"/>
            </w:tcBorders>
            <w:vAlign w:val="center"/>
          </w:tcPr>
          <w:p w14:paraId="0E5153FB" w14:textId="3C75D299" w:rsidR="00BD7379" w:rsidRPr="00100E60" w:rsidRDefault="00460626" w:rsidP="00100E60">
            <w:pPr>
              <w:numPr>
                <w:ilvl w:val="0"/>
                <w:numId w:val="12"/>
              </w:num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Present the list/ details map of the </w:t>
            </w:r>
            <w:r w:rsidR="00100E60">
              <w:rPr>
                <w:rFonts w:asciiTheme="minorHAnsi" w:eastAsia="Times New Roman" w:hAnsiTheme="minorHAnsi" w:cstheme="minorHAnsi"/>
              </w:rPr>
              <w:t>geographic</w:t>
            </w:r>
            <w:r>
              <w:rPr>
                <w:rFonts w:asciiTheme="minorHAnsi" w:eastAsia="Times New Roman" w:hAnsiTheme="minorHAnsi" w:cstheme="minorHAnsi"/>
              </w:rPr>
              <w:t xml:space="preserve"> location</w:t>
            </w:r>
            <w:r w:rsidR="00100E60">
              <w:rPr>
                <w:rFonts w:asciiTheme="minorHAnsi" w:eastAsia="Times New Roman" w:hAnsiTheme="minorHAnsi" w:cstheme="minorHAnsi"/>
              </w:rPr>
              <w:t xml:space="preserve"> of the Fuel Stations at National Level. </w:t>
            </w:r>
          </w:p>
        </w:tc>
        <w:tc>
          <w:tcPr>
            <w:tcW w:w="1080" w:type="dxa"/>
            <w:tcBorders>
              <w:top w:val="nil"/>
              <w:left w:val="single" w:sz="4" w:space="0" w:color="auto"/>
              <w:bottom w:val="single" w:sz="4" w:space="0" w:color="auto"/>
              <w:right w:val="single" w:sz="4" w:space="0" w:color="auto"/>
            </w:tcBorders>
            <w:vAlign w:val="center"/>
          </w:tcPr>
          <w:p w14:paraId="610F82AC" w14:textId="4EE8323E" w:rsidR="00BD7379" w:rsidRPr="00460626" w:rsidRDefault="004B7317">
            <w:pPr>
              <w:widowControl w:val="0"/>
              <w:spacing w:before="120" w:after="120"/>
              <w:jc w:val="center"/>
              <w:rPr>
                <w:rFonts w:ascii="Arial" w:eastAsiaTheme="minorHAnsi" w:hAnsi="Arial" w:cs="Arial"/>
                <w:b/>
              </w:rPr>
            </w:pPr>
            <w:r w:rsidRPr="00460626">
              <w:rPr>
                <w:rFonts w:ascii="Arial" w:eastAsiaTheme="minorHAnsi" w:hAnsi="Arial" w:cs="Arial"/>
                <w:b/>
              </w:rPr>
              <w:t>30%</w:t>
            </w:r>
          </w:p>
        </w:tc>
        <w:tc>
          <w:tcPr>
            <w:tcW w:w="222" w:type="dxa"/>
            <w:vAlign w:val="center"/>
            <w:hideMark/>
          </w:tcPr>
          <w:p w14:paraId="2B14ED0F" w14:textId="77777777" w:rsidR="00BD7379" w:rsidRDefault="00BD7379">
            <w:pPr>
              <w:rPr>
                <w:rFonts w:ascii="Arial" w:hAnsi="Arial" w:cs="Arial"/>
              </w:rPr>
            </w:pPr>
          </w:p>
        </w:tc>
      </w:tr>
      <w:tr w:rsidR="00BD7379" w14:paraId="13D491FE" w14:textId="77777777" w:rsidTr="004B7317">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4213A7B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3 </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715A9EB" w14:textId="0E28444C" w:rsidR="00BD7379" w:rsidRPr="00460626" w:rsidRDefault="00A02D42" w:rsidP="00A02D42">
            <w:pPr>
              <w:widowControl w:val="0"/>
              <w:spacing w:before="120" w:after="120"/>
              <w:rPr>
                <w:rFonts w:ascii="Arial" w:hAnsi="Arial" w:cs="Arial"/>
                <w:b/>
              </w:rPr>
            </w:pPr>
            <w:r w:rsidRPr="00460626">
              <w:rPr>
                <w:rFonts w:ascii="Calibri" w:eastAsiaTheme="minorHAnsi" w:hAnsi="Calibri" w:cs="Calibri"/>
                <w:b/>
                <w:sz w:val="21"/>
                <w:szCs w:val="21"/>
                <w:lang w:bidi="he-IL"/>
              </w:rPr>
              <w:t xml:space="preserve">Payment Terms and conditions </w:t>
            </w:r>
          </w:p>
        </w:tc>
        <w:tc>
          <w:tcPr>
            <w:tcW w:w="5907" w:type="dxa"/>
            <w:tcBorders>
              <w:top w:val="single" w:sz="4" w:space="0" w:color="auto"/>
              <w:left w:val="single" w:sz="4" w:space="0" w:color="auto"/>
              <w:bottom w:val="single" w:sz="4" w:space="0" w:color="auto"/>
              <w:right w:val="single" w:sz="4" w:space="0" w:color="auto"/>
            </w:tcBorders>
            <w:vAlign w:val="center"/>
            <w:hideMark/>
          </w:tcPr>
          <w:p w14:paraId="41BCC5C6" w14:textId="77777777" w:rsidR="00100E60" w:rsidRDefault="00100E60" w:rsidP="00100E60">
            <w:pPr>
              <w:pStyle w:val="ListParagraph"/>
              <w:numPr>
                <w:ilvl w:val="0"/>
                <w:numId w:val="17"/>
              </w:numPr>
              <w:autoSpaceDE w:val="0"/>
              <w:autoSpaceDN w:val="0"/>
              <w:adjustRightInd w:val="0"/>
              <w:rPr>
                <w:rFonts w:ascii="Calibri" w:eastAsiaTheme="minorHAnsi" w:hAnsi="Calibri" w:cs="Calibri"/>
                <w:lang w:bidi="he-IL"/>
              </w:rPr>
            </w:pPr>
            <w:r>
              <w:rPr>
                <w:rFonts w:ascii="Calibri" w:eastAsiaTheme="minorHAnsi" w:hAnsi="Calibri" w:cs="Calibri"/>
                <w:lang w:bidi="he-IL"/>
              </w:rPr>
              <w:t xml:space="preserve">Card system with the possibility to refuel in any fuel Station of the same company. </w:t>
            </w:r>
          </w:p>
          <w:p w14:paraId="652443B5" w14:textId="09C41094" w:rsidR="00C802FB" w:rsidRPr="00C802FB" w:rsidRDefault="00100E60" w:rsidP="00100E60">
            <w:pPr>
              <w:pStyle w:val="ListParagraph"/>
              <w:autoSpaceDE w:val="0"/>
              <w:autoSpaceDN w:val="0"/>
              <w:adjustRightInd w:val="0"/>
              <w:rPr>
                <w:rFonts w:ascii="Calibri" w:eastAsiaTheme="minorHAnsi" w:hAnsi="Calibri" w:cs="Calibri"/>
                <w:lang w:bidi="he-IL"/>
              </w:rPr>
            </w:pPr>
            <w:r>
              <w:rPr>
                <w:rFonts w:ascii="Calibri" w:eastAsiaTheme="minorHAnsi" w:hAnsi="Calibri" w:cs="Calibri"/>
                <w:sz w:val="21"/>
                <w:szCs w:val="21"/>
                <w:lang w:bidi="he-IL"/>
              </w:rPr>
              <w:t xml:space="preserve">Indicate payment terms. </w:t>
            </w:r>
            <w:r w:rsidR="00C802FB">
              <w:rPr>
                <w:rFonts w:ascii="Calibri" w:eastAsiaTheme="minorHAnsi" w:hAnsi="Calibri" w:cs="Calibri"/>
                <w:sz w:val="21"/>
                <w:szCs w:val="21"/>
                <w:lang w:bidi="he-IL"/>
              </w:rPr>
              <w:t xml:space="preserve"> </w:t>
            </w:r>
          </w:p>
        </w:tc>
        <w:tc>
          <w:tcPr>
            <w:tcW w:w="1080" w:type="dxa"/>
            <w:tcBorders>
              <w:top w:val="nil"/>
              <w:left w:val="single" w:sz="4" w:space="0" w:color="auto"/>
              <w:bottom w:val="single" w:sz="4" w:space="0" w:color="auto"/>
              <w:right w:val="single" w:sz="4" w:space="0" w:color="auto"/>
            </w:tcBorders>
            <w:vAlign w:val="center"/>
            <w:hideMark/>
          </w:tcPr>
          <w:p w14:paraId="3B465E75" w14:textId="1379A631" w:rsidR="00BD7379" w:rsidRDefault="004B7317">
            <w:pPr>
              <w:widowControl w:val="0"/>
              <w:spacing w:before="120" w:after="120"/>
              <w:jc w:val="center"/>
              <w:rPr>
                <w:rFonts w:ascii="Arial" w:eastAsiaTheme="minorHAnsi" w:hAnsi="Arial" w:cs="Arial"/>
              </w:rPr>
            </w:pPr>
            <w:r>
              <w:rPr>
                <w:rFonts w:ascii="Calibri" w:hAnsi="Calibri"/>
                <w:b/>
                <w:bCs/>
                <w:color w:val="000000"/>
              </w:rPr>
              <w:t>40%</w:t>
            </w:r>
            <w:r w:rsidR="00BD7379">
              <w:rPr>
                <w:rFonts w:ascii="Calibri" w:hAnsi="Calibri"/>
                <w:b/>
                <w:bCs/>
                <w:color w:val="000000"/>
              </w:rPr>
              <w:t> </w:t>
            </w:r>
          </w:p>
        </w:tc>
        <w:tc>
          <w:tcPr>
            <w:tcW w:w="222" w:type="dxa"/>
            <w:vAlign w:val="center"/>
            <w:hideMark/>
          </w:tcPr>
          <w:p w14:paraId="15A270F8" w14:textId="77777777" w:rsidR="00BD7379" w:rsidRDefault="00BD7379">
            <w:pPr>
              <w:rPr>
                <w:rFonts w:ascii="Arial" w:hAnsi="Arial" w:cs="Arial"/>
              </w:rPr>
            </w:pPr>
          </w:p>
        </w:tc>
      </w:tr>
    </w:tbl>
    <w:p w14:paraId="19B31252" w14:textId="77777777" w:rsidR="00E46C3C" w:rsidRPr="00923540" w:rsidRDefault="00E46C3C" w:rsidP="00E46C3C">
      <w:pPr>
        <w:spacing w:after="246" w:line="20" w:lineRule="exact"/>
      </w:pPr>
    </w:p>
    <w:p w14:paraId="78D58AC9" w14:textId="568E2091" w:rsidR="00E46C3C" w:rsidRDefault="00E46C3C" w:rsidP="00E46C3C">
      <w:pPr>
        <w:spacing w:before="2" w:line="257" w:lineRule="exact"/>
        <w:ind w:right="288"/>
        <w:jc w:val="both"/>
        <w:textAlignment w:val="baseline"/>
        <w:rPr>
          <w:rFonts w:ascii="Calibri" w:eastAsia="Calibri" w:hAnsi="Calibri"/>
          <w:color w:val="000000"/>
          <w:sz w:val="21"/>
        </w:rPr>
      </w:pPr>
    </w:p>
    <w:p w14:paraId="258445C0" w14:textId="5E749FE1" w:rsidR="002506E8" w:rsidRDefault="002506E8" w:rsidP="00E46C3C">
      <w:pPr>
        <w:spacing w:before="2" w:line="257" w:lineRule="exact"/>
        <w:ind w:right="288"/>
        <w:jc w:val="both"/>
        <w:textAlignment w:val="baseline"/>
        <w:rPr>
          <w:rFonts w:ascii="Calibri" w:eastAsia="Calibri" w:hAnsi="Calibri"/>
          <w:color w:val="000000"/>
          <w:sz w:val="21"/>
        </w:rPr>
      </w:pPr>
    </w:p>
    <w:p w14:paraId="333A3B14" w14:textId="77777777" w:rsidR="00E46C3C" w:rsidRDefault="00E46C3C" w:rsidP="00E46C3C">
      <w:pPr>
        <w:spacing w:before="2" w:line="257" w:lineRule="exact"/>
        <w:ind w:right="288"/>
        <w:jc w:val="both"/>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5BF9440F" w14:textId="77777777" w:rsidR="00E46C3C" w:rsidRDefault="00E46C3C" w:rsidP="00E46C3C">
      <w:pPr>
        <w:spacing w:after="227" w:line="20" w:lineRule="exact"/>
      </w:pPr>
    </w:p>
    <w:p w14:paraId="04B4CC78" w14:textId="06228275" w:rsidR="00E46C3C" w:rsidRDefault="00E46C3C" w:rsidP="00E46C3C">
      <w:pPr>
        <w:spacing w:line="276" w:lineRule="exact"/>
        <w:jc w:val="center"/>
        <w:textAlignment w:val="baseline"/>
        <w:rPr>
          <w:rFonts w:eastAsia="Times New Roman"/>
          <w:color w:val="000000"/>
          <w:sz w:val="24"/>
        </w:rPr>
      </w:pPr>
    </w:p>
    <w:p w14:paraId="74F37108" w14:textId="3A443864" w:rsidR="00D07526" w:rsidRDefault="00D07526" w:rsidP="00E46C3C">
      <w:pPr>
        <w:spacing w:line="276" w:lineRule="exact"/>
        <w:jc w:val="center"/>
        <w:textAlignment w:val="baseline"/>
        <w:rPr>
          <w:rFonts w:eastAsia="Times New Roman"/>
          <w:color w:val="000000"/>
          <w:sz w:val="24"/>
        </w:rPr>
      </w:pPr>
    </w:p>
    <w:p w14:paraId="6634312A" w14:textId="7B4EF41E" w:rsidR="00D07526" w:rsidRDefault="00D07526" w:rsidP="00E46C3C">
      <w:pPr>
        <w:spacing w:line="276" w:lineRule="exact"/>
        <w:jc w:val="center"/>
        <w:textAlignment w:val="baseline"/>
        <w:rPr>
          <w:rFonts w:eastAsia="Times New Roman"/>
          <w:color w:val="000000"/>
          <w:sz w:val="24"/>
        </w:rPr>
      </w:pPr>
    </w:p>
    <w:p w14:paraId="1EF81744" w14:textId="2EA142A0" w:rsidR="00D07526" w:rsidRDefault="00D07526" w:rsidP="00E46C3C">
      <w:pPr>
        <w:spacing w:line="276" w:lineRule="exact"/>
        <w:jc w:val="center"/>
        <w:textAlignment w:val="baseline"/>
        <w:rPr>
          <w:rFonts w:eastAsia="Times New Roman"/>
          <w:color w:val="000000"/>
          <w:sz w:val="24"/>
        </w:rPr>
      </w:pPr>
    </w:p>
    <w:p w14:paraId="7B85D36E" w14:textId="580D24F6" w:rsidR="00D07526" w:rsidRDefault="00D07526" w:rsidP="00E46C3C">
      <w:pPr>
        <w:spacing w:line="276" w:lineRule="exact"/>
        <w:jc w:val="center"/>
        <w:textAlignment w:val="baseline"/>
        <w:rPr>
          <w:rFonts w:eastAsia="Times New Roman"/>
          <w:color w:val="000000"/>
          <w:sz w:val="24"/>
        </w:rPr>
      </w:pPr>
    </w:p>
    <w:p w14:paraId="0B4FD0E8" w14:textId="100DF81A" w:rsidR="00D07526" w:rsidRDefault="00D07526" w:rsidP="00E46C3C">
      <w:pPr>
        <w:spacing w:line="276" w:lineRule="exact"/>
        <w:jc w:val="center"/>
        <w:textAlignment w:val="baseline"/>
        <w:rPr>
          <w:rFonts w:eastAsia="Times New Roman"/>
          <w:color w:val="000000"/>
          <w:sz w:val="24"/>
        </w:rPr>
      </w:pPr>
    </w:p>
    <w:p w14:paraId="02F3AA2E" w14:textId="58D46B0B" w:rsidR="00D07526" w:rsidRDefault="00D07526" w:rsidP="00E46C3C">
      <w:pPr>
        <w:spacing w:line="276" w:lineRule="exact"/>
        <w:jc w:val="center"/>
        <w:textAlignment w:val="baseline"/>
        <w:rPr>
          <w:rFonts w:eastAsia="Times New Roman"/>
          <w:color w:val="000000"/>
          <w:sz w:val="24"/>
        </w:rPr>
      </w:pPr>
    </w:p>
    <w:p w14:paraId="681B7803" w14:textId="00D7F4F8" w:rsidR="00D07526" w:rsidRDefault="00D07526" w:rsidP="00E46C3C">
      <w:pPr>
        <w:spacing w:line="276" w:lineRule="exact"/>
        <w:jc w:val="center"/>
        <w:textAlignment w:val="baseline"/>
        <w:rPr>
          <w:rFonts w:eastAsia="Times New Roman"/>
          <w:color w:val="000000"/>
          <w:sz w:val="24"/>
        </w:rPr>
      </w:pPr>
    </w:p>
    <w:p w14:paraId="77DD7474" w14:textId="05C98659" w:rsidR="00D07526" w:rsidRDefault="00D07526" w:rsidP="00E46C3C">
      <w:pPr>
        <w:spacing w:line="276" w:lineRule="exact"/>
        <w:jc w:val="center"/>
        <w:textAlignment w:val="baseline"/>
        <w:rPr>
          <w:rFonts w:eastAsia="Times New Roman"/>
          <w:color w:val="000000"/>
          <w:sz w:val="24"/>
        </w:rPr>
      </w:pPr>
    </w:p>
    <w:p w14:paraId="1F33BB42" w14:textId="1EA38BED" w:rsidR="00D07526" w:rsidRDefault="00D07526" w:rsidP="00E46C3C">
      <w:pPr>
        <w:spacing w:line="276" w:lineRule="exact"/>
        <w:jc w:val="center"/>
        <w:textAlignment w:val="baseline"/>
        <w:rPr>
          <w:rFonts w:eastAsia="Times New Roman"/>
          <w:color w:val="000000"/>
          <w:sz w:val="24"/>
        </w:rPr>
      </w:pPr>
    </w:p>
    <w:p w14:paraId="033BB860" w14:textId="251CF3F9" w:rsidR="00D07526" w:rsidRDefault="00D07526" w:rsidP="00E46C3C">
      <w:pPr>
        <w:spacing w:line="276" w:lineRule="exact"/>
        <w:jc w:val="center"/>
        <w:textAlignment w:val="baseline"/>
        <w:rPr>
          <w:rFonts w:eastAsia="Times New Roman"/>
          <w:color w:val="000000"/>
          <w:sz w:val="24"/>
        </w:rPr>
      </w:pPr>
    </w:p>
    <w:p w14:paraId="62C85AAB" w14:textId="3B4B4057" w:rsidR="00D07526" w:rsidRDefault="00D07526" w:rsidP="00E46C3C">
      <w:pPr>
        <w:spacing w:line="276" w:lineRule="exact"/>
        <w:jc w:val="center"/>
        <w:textAlignment w:val="baseline"/>
        <w:rPr>
          <w:rFonts w:eastAsia="Times New Roman"/>
          <w:color w:val="000000"/>
          <w:sz w:val="24"/>
        </w:rPr>
      </w:pPr>
    </w:p>
    <w:p w14:paraId="50F02ADD" w14:textId="28A93149" w:rsidR="00D07526" w:rsidRDefault="00D07526" w:rsidP="00E46C3C">
      <w:pPr>
        <w:spacing w:line="276" w:lineRule="exact"/>
        <w:jc w:val="center"/>
        <w:textAlignment w:val="baseline"/>
        <w:rPr>
          <w:rFonts w:eastAsia="Times New Roman"/>
          <w:color w:val="000000"/>
          <w:sz w:val="24"/>
        </w:rPr>
      </w:pPr>
    </w:p>
    <w:p w14:paraId="7DD47E8E" w14:textId="5C0800E6" w:rsidR="00D07526" w:rsidRDefault="00D07526" w:rsidP="00E46C3C">
      <w:pPr>
        <w:spacing w:line="276" w:lineRule="exact"/>
        <w:jc w:val="center"/>
        <w:textAlignment w:val="baseline"/>
        <w:rPr>
          <w:rFonts w:eastAsia="Times New Roman"/>
          <w:color w:val="000000"/>
          <w:sz w:val="24"/>
        </w:rPr>
      </w:pPr>
    </w:p>
    <w:p w14:paraId="3A176660" w14:textId="2EBF3D27" w:rsidR="00D07526" w:rsidRDefault="00D07526" w:rsidP="00E46C3C">
      <w:pPr>
        <w:spacing w:line="276" w:lineRule="exact"/>
        <w:jc w:val="center"/>
        <w:textAlignment w:val="baseline"/>
        <w:rPr>
          <w:rFonts w:eastAsia="Times New Roman"/>
          <w:color w:val="000000"/>
          <w:sz w:val="24"/>
        </w:rPr>
      </w:pPr>
    </w:p>
    <w:p w14:paraId="7999D78F" w14:textId="1DEF735A" w:rsidR="00D07526" w:rsidRDefault="00D07526" w:rsidP="00E46C3C">
      <w:pPr>
        <w:spacing w:line="276" w:lineRule="exact"/>
        <w:jc w:val="center"/>
        <w:textAlignment w:val="baseline"/>
        <w:rPr>
          <w:rFonts w:eastAsia="Times New Roman"/>
          <w:color w:val="000000"/>
          <w:sz w:val="24"/>
        </w:rPr>
      </w:pPr>
    </w:p>
    <w:p w14:paraId="0628F47A" w14:textId="233DA111" w:rsidR="00D07526" w:rsidRDefault="00D07526" w:rsidP="00E46C3C">
      <w:pPr>
        <w:spacing w:line="276" w:lineRule="exact"/>
        <w:jc w:val="center"/>
        <w:textAlignment w:val="baseline"/>
        <w:rPr>
          <w:rFonts w:eastAsia="Times New Roman"/>
          <w:color w:val="000000"/>
          <w:sz w:val="24"/>
        </w:rPr>
      </w:pPr>
    </w:p>
    <w:p w14:paraId="0E58E198" w14:textId="02D34496" w:rsidR="00BD7379" w:rsidRDefault="00BD7379" w:rsidP="00E46C3C">
      <w:pPr>
        <w:spacing w:line="276" w:lineRule="exact"/>
        <w:jc w:val="center"/>
        <w:textAlignment w:val="baseline"/>
        <w:rPr>
          <w:rFonts w:eastAsia="Times New Roman"/>
          <w:color w:val="000000"/>
          <w:sz w:val="24"/>
        </w:rPr>
      </w:pPr>
    </w:p>
    <w:p w14:paraId="7DFAE317" w14:textId="1CE6D6D5" w:rsidR="00BD7379" w:rsidRDefault="00BD7379" w:rsidP="00E46C3C">
      <w:pPr>
        <w:spacing w:line="276" w:lineRule="exact"/>
        <w:jc w:val="center"/>
        <w:textAlignment w:val="baseline"/>
        <w:rPr>
          <w:rFonts w:eastAsia="Times New Roman"/>
          <w:color w:val="000000"/>
          <w:sz w:val="24"/>
        </w:rPr>
      </w:pPr>
    </w:p>
    <w:p w14:paraId="5ECC5BF4" w14:textId="60F090C8" w:rsidR="00BD7379" w:rsidRDefault="00BD7379" w:rsidP="00E46C3C">
      <w:pPr>
        <w:spacing w:line="276" w:lineRule="exact"/>
        <w:jc w:val="center"/>
        <w:textAlignment w:val="baseline"/>
        <w:rPr>
          <w:rFonts w:eastAsia="Times New Roman"/>
          <w:color w:val="000000"/>
          <w:sz w:val="24"/>
        </w:rPr>
      </w:pPr>
    </w:p>
    <w:p w14:paraId="07EF2D24" w14:textId="7DA36171" w:rsidR="00BD7379" w:rsidRDefault="00BD7379" w:rsidP="00E46C3C">
      <w:pPr>
        <w:spacing w:line="276" w:lineRule="exact"/>
        <w:jc w:val="center"/>
        <w:textAlignment w:val="baseline"/>
        <w:rPr>
          <w:rFonts w:eastAsia="Times New Roman"/>
          <w:color w:val="000000"/>
          <w:sz w:val="24"/>
        </w:rPr>
      </w:pPr>
    </w:p>
    <w:p w14:paraId="7FDE220F" w14:textId="07CD9CF4" w:rsidR="00BD7379" w:rsidRDefault="00BD7379" w:rsidP="00E46C3C">
      <w:pPr>
        <w:spacing w:line="276" w:lineRule="exact"/>
        <w:jc w:val="center"/>
        <w:textAlignment w:val="baseline"/>
        <w:rPr>
          <w:rFonts w:eastAsia="Times New Roman"/>
          <w:color w:val="000000"/>
          <w:sz w:val="24"/>
        </w:rPr>
      </w:pPr>
    </w:p>
    <w:p w14:paraId="760AE7B9" w14:textId="1B688F0F" w:rsidR="00BD7379" w:rsidRDefault="00BD7379" w:rsidP="00E46C3C">
      <w:pPr>
        <w:spacing w:line="276" w:lineRule="exact"/>
        <w:jc w:val="center"/>
        <w:textAlignment w:val="baseline"/>
        <w:rPr>
          <w:rFonts w:eastAsia="Times New Roman"/>
          <w:color w:val="000000"/>
          <w:sz w:val="24"/>
        </w:rPr>
      </w:pPr>
    </w:p>
    <w:p w14:paraId="1544E6D4" w14:textId="0F580539" w:rsidR="00BD7379" w:rsidRDefault="00BD7379" w:rsidP="00E46C3C">
      <w:pPr>
        <w:spacing w:line="276" w:lineRule="exact"/>
        <w:jc w:val="center"/>
        <w:textAlignment w:val="baseline"/>
        <w:rPr>
          <w:rFonts w:eastAsia="Times New Roman"/>
          <w:color w:val="000000"/>
          <w:sz w:val="24"/>
        </w:rPr>
      </w:pPr>
    </w:p>
    <w:p w14:paraId="3ECD03A5" w14:textId="5A11A3A9" w:rsidR="00BD7379" w:rsidRDefault="00BD7379" w:rsidP="00E46C3C">
      <w:pPr>
        <w:spacing w:line="276" w:lineRule="exact"/>
        <w:jc w:val="center"/>
        <w:textAlignment w:val="baseline"/>
        <w:rPr>
          <w:rFonts w:eastAsia="Times New Roman"/>
          <w:color w:val="000000"/>
          <w:sz w:val="24"/>
        </w:rPr>
      </w:pPr>
    </w:p>
    <w:p w14:paraId="71C0789D" w14:textId="7FE0004A" w:rsidR="00BD7379" w:rsidRDefault="00BD7379" w:rsidP="00E46C3C">
      <w:pPr>
        <w:spacing w:line="276" w:lineRule="exact"/>
        <w:jc w:val="center"/>
        <w:textAlignment w:val="baseline"/>
        <w:rPr>
          <w:rFonts w:eastAsia="Times New Roman"/>
          <w:color w:val="000000"/>
          <w:sz w:val="24"/>
        </w:rPr>
      </w:pPr>
    </w:p>
    <w:p w14:paraId="4F780E65" w14:textId="77777777" w:rsidR="00BD7379" w:rsidRDefault="00BD7379" w:rsidP="00E46C3C">
      <w:pPr>
        <w:spacing w:line="276" w:lineRule="exact"/>
        <w:jc w:val="center"/>
        <w:textAlignment w:val="baseline"/>
        <w:rPr>
          <w:rFonts w:eastAsia="Times New Roman"/>
          <w:color w:val="000000"/>
          <w:sz w:val="24"/>
        </w:rPr>
      </w:pPr>
    </w:p>
    <w:p w14:paraId="489D283C" w14:textId="77777777" w:rsidR="00D07526" w:rsidRDefault="00D07526" w:rsidP="00D07526">
      <w:pPr>
        <w:spacing w:before="1151" w:line="242" w:lineRule="exact"/>
        <w:ind w:left="144"/>
        <w:textAlignment w:val="baseline"/>
        <w:rPr>
          <w:rFonts w:ascii="Calibri" w:eastAsia="Calibri" w:hAnsi="Calibri"/>
          <w:b/>
          <w:color w:val="000000"/>
          <w:u w:val="single"/>
        </w:rPr>
      </w:pPr>
      <w:r>
        <w:rPr>
          <w:rFonts w:ascii="Calibri" w:eastAsia="Calibri" w:hAnsi="Calibri"/>
          <w:b/>
          <w:color w:val="000000"/>
          <w:u w:val="single"/>
        </w:rPr>
        <w:lastRenderedPageBreak/>
        <w:t xml:space="preserve">PROPOSED TIMELINE: </w:t>
      </w:r>
    </w:p>
    <w:p w14:paraId="501D6435" w14:textId="77777777" w:rsidR="00D07526" w:rsidRDefault="00D07526" w:rsidP="00D07526">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129A1A00" w14:textId="570F89D2" w:rsidR="00D07526" w:rsidRDefault="00274D31" w:rsidP="00D07526">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09</w:t>
      </w:r>
      <w:r w:rsidR="003F2C02">
        <w:rPr>
          <w:rFonts w:ascii="Calibri" w:eastAsia="Calibri" w:hAnsi="Calibri"/>
          <w:b/>
          <w:color w:val="000000"/>
          <w:spacing w:val="-1"/>
        </w:rPr>
        <w:t>/03</w:t>
      </w:r>
      <w:r w:rsidR="00D07526">
        <w:rPr>
          <w:rFonts w:ascii="Calibri" w:eastAsia="Calibri" w:hAnsi="Calibri"/>
          <w:b/>
          <w:color w:val="000000"/>
          <w:spacing w:val="-1"/>
        </w:rPr>
        <w:t>/202</w:t>
      </w:r>
      <w:r w:rsidR="003F2C02">
        <w:rPr>
          <w:rFonts w:ascii="Calibri" w:eastAsia="Calibri" w:hAnsi="Calibri"/>
          <w:b/>
          <w:color w:val="000000"/>
          <w:spacing w:val="-1"/>
        </w:rPr>
        <w:t>3</w:t>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color w:val="000000"/>
          <w:spacing w:val="-1"/>
        </w:rPr>
        <w:t>Release of RFP</w:t>
      </w:r>
    </w:p>
    <w:p w14:paraId="3CE4362F" w14:textId="77777777" w:rsidR="00D07526" w:rsidRDefault="00D07526" w:rsidP="00D07526">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19FF8E28" w14:textId="552C4C74" w:rsidR="00D07526" w:rsidRDefault="003F2C02" w:rsidP="00D07526">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1</w:t>
      </w:r>
      <w:r w:rsidR="00D86E4D">
        <w:rPr>
          <w:rFonts w:ascii="Calibri" w:eastAsia="Calibri" w:hAnsi="Calibri"/>
          <w:b/>
          <w:color w:val="000000"/>
        </w:rPr>
        <w:t>7</w:t>
      </w:r>
      <w:r>
        <w:rPr>
          <w:rFonts w:ascii="Calibri" w:eastAsia="Calibri" w:hAnsi="Calibri"/>
          <w:b/>
          <w:color w:val="000000"/>
        </w:rPr>
        <w:t>/03/2022</w:t>
      </w:r>
      <w:r w:rsidR="00D07526">
        <w:rPr>
          <w:rFonts w:ascii="Calibri" w:eastAsia="Calibri" w:hAnsi="Calibri"/>
          <w:b/>
          <w:color w:val="000000"/>
        </w:rPr>
        <w:tab/>
      </w:r>
      <w:r w:rsidR="00D07526">
        <w:rPr>
          <w:rFonts w:ascii="Calibri" w:eastAsia="Calibri" w:hAnsi="Calibri"/>
          <w:color w:val="000000"/>
        </w:rPr>
        <w:t>Completed proposals must be delivered</w:t>
      </w:r>
    </w:p>
    <w:p w14:paraId="7BFD4947" w14:textId="77777777" w:rsidR="00D07526" w:rsidRDefault="00D07526" w:rsidP="00D07526">
      <w:pPr>
        <w:spacing w:before="9" w:line="226" w:lineRule="exact"/>
        <w:ind w:left="4320"/>
        <w:textAlignment w:val="baseline"/>
        <w:rPr>
          <w:rFonts w:ascii="Calibri" w:eastAsia="Calibri" w:hAnsi="Calibri"/>
          <w:color w:val="000000"/>
        </w:rPr>
      </w:pPr>
      <w:r>
        <w:rPr>
          <w:rFonts w:ascii="Calibri" w:eastAsia="Calibri" w:hAnsi="Calibri"/>
          <w:color w:val="000000"/>
        </w:rPr>
        <w:t xml:space="preserve">electronically by the deadline mentioned on page one to: </w:t>
      </w:r>
      <w:hyperlink r:id="rId9" w:history="1">
        <w:r w:rsidRPr="00F669CE">
          <w:rPr>
            <w:rStyle w:val="Hyperlink"/>
          </w:rPr>
          <w:t>procurementmz@pedaids.org</w:t>
        </w:r>
      </w:hyperlink>
      <w:r>
        <w:rPr>
          <w:rFonts w:ascii="Calibri" w:eastAsia="Calibri" w:hAnsi="Calibri"/>
          <w:color w:val="000000"/>
        </w:rPr>
        <w:t xml:space="preserve"> </w:t>
      </w:r>
    </w:p>
    <w:p w14:paraId="3EF12433" w14:textId="178230DA" w:rsidR="00D07526" w:rsidRDefault="003F2C02" w:rsidP="00D07526">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22/03/2022</w:t>
      </w:r>
      <w:r w:rsidR="00D07526">
        <w:rPr>
          <w:rFonts w:ascii="Calibri" w:eastAsia="Calibri" w:hAnsi="Calibri"/>
          <w:b/>
          <w:color w:val="000000"/>
        </w:rPr>
        <w:tab/>
      </w:r>
      <w:r w:rsidR="00D07526">
        <w:rPr>
          <w:rFonts w:ascii="Calibri" w:eastAsia="Calibri" w:hAnsi="Calibri"/>
          <w:color w:val="000000"/>
        </w:rPr>
        <w:t>Final decision announced and solicitants notified</w:t>
      </w:r>
    </w:p>
    <w:p w14:paraId="440698A9" w14:textId="779F4B8D" w:rsidR="00D07526" w:rsidRDefault="003F2C02" w:rsidP="00D07526">
      <w:pPr>
        <w:tabs>
          <w:tab w:val="left" w:pos="4320"/>
        </w:tabs>
        <w:spacing w:before="324" w:line="242" w:lineRule="exact"/>
        <w:ind w:left="4318" w:hanging="4030"/>
        <w:textAlignment w:val="baseline"/>
        <w:rPr>
          <w:rFonts w:ascii="Calibri" w:eastAsia="Calibri" w:hAnsi="Calibri"/>
          <w:b/>
          <w:color w:val="000000"/>
        </w:rPr>
      </w:pPr>
      <w:r>
        <w:rPr>
          <w:rFonts w:ascii="Calibri" w:eastAsia="Calibri" w:hAnsi="Calibri"/>
          <w:b/>
          <w:color w:val="000000"/>
        </w:rPr>
        <w:t>23/03</w:t>
      </w:r>
      <w:r w:rsidR="00D07526">
        <w:rPr>
          <w:rFonts w:ascii="Calibri" w:eastAsia="Calibri" w:hAnsi="Calibri"/>
          <w:b/>
          <w:color w:val="000000"/>
        </w:rPr>
        <w:t>/2022</w:t>
      </w:r>
      <w:r w:rsidR="00D07526">
        <w:rPr>
          <w:rFonts w:ascii="Calibri" w:eastAsia="Calibri" w:hAnsi="Calibri"/>
          <w:b/>
          <w:color w:val="000000"/>
        </w:rPr>
        <w:tab/>
      </w:r>
      <w:r w:rsidR="00D07526">
        <w:rPr>
          <w:rFonts w:ascii="Calibri" w:eastAsia="Calibri" w:hAnsi="Calibri"/>
          <w:b/>
          <w:color w:val="000000"/>
        </w:rPr>
        <w:tab/>
      </w:r>
      <w:r w:rsidR="00D07526" w:rsidRPr="00D07526">
        <w:rPr>
          <w:rFonts w:asciiTheme="minorHAnsi" w:eastAsia="MS Mincho" w:hAnsiTheme="minorHAnsi" w:cstheme="minorHAnsi"/>
          <w:bCs/>
        </w:rPr>
        <w:t>Cost Reimbursable</w:t>
      </w:r>
      <w:r w:rsidR="00D07526" w:rsidRPr="00D07526">
        <w:rPr>
          <w:rFonts w:asciiTheme="minorHAnsi" w:eastAsia="MS Mincho" w:hAnsiTheme="minorHAnsi" w:cstheme="minorHAnsi"/>
        </w:rPr>
        <w:t xml:space="preserve"> Contract</w:t>
      </w:r>
      <w:r w:rsidR="00D07526">
        <w:rPr>
          <w:rFonts w:ascii="Calibri" w:eastAsia="Calibri" w:hAnsi="Calibri"/>
          <w:color w:val="000000"/>
        </w:rPr>
        <w:t xml:space="preserve"> executed and Services begin.</w:t>
      </w:r>
    </w:p>
    <w:p w14:paraId="4C1B66F5" w14:textId="77777777" w:rsidR="00D07526" w:rsidRDefault="00D07526" w:rsidP="00D07526">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52499D7E" w14:textId="77777777" w:rsidR="00D07526" w:rsidRDefault="00D07526" w:rsidP="00D07526">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t>KEY SOLICITATION TERMS AND CONDITIONS</w:t>
      </w:r>
    </w:p>
    <w:p w14:paraId="6D2BD877" w14:textId="77777777" w:rsidR="00D07526" w:rsidRPr="00B87F53" w:rsidRDefault="00D07526" w:rsidP="00D07526">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461C4A70" w14:textId="77777777" w:rsidR="00D07526" w:rsidRPr="00B87F53" w:rsidRDefault="00D07526" w:rsidP="00D07526">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compliance (i.e. VAT) prior to awarding of the final procurement. Failure to provide this information at that time may automatically disqualify a bidder from selection.</w:t>
      </w:r>
    </w:p>
    <w:p w14:paraId="4660723E" w14:textId="77777777" w:rsidR="00D07526" w:rsidRPr="00B87F53"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7D0BA044" w14:textId="77777777" w:rsidR="00D07526" w:rsidRPr="00B87F53" w:rsidRDefault="00D07526" w:rsidP="00D07526">
      <w:pPr>
        <w:numPr>
          <w:ilvl w:val="0"/>
          <w:numId w:val="8"/>
        </w:numPr>
        <w:tabs>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4210588C" w14:textId="77777777" w:rsidR="00D07526" w:rsidRPr="00B87F53" w:rsidRDefault="00D07526" w:rsidP="00D07526">
      <w:pPr>
        <w:numPr>
          <w:ilvl w:val="0"/>
          <w:numId w:val="8"/>
        </w:numPr>
        <w:tabs>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 xml:space="preserve">By submitting a bid, you certify that the person(s) involved in the preparation and collation of quotes/proposals were or are in no way associated or have any </w:t>
      </w:r>
      <w:r w:rsidRPr="00B87F53">
        <w:rPr>
          <w:rFonts w:ascii="Arial" w:eastAsia="Calibri" w:hAnsi="Arial" w:cs="Arial"/>
          <w:color w:val="000000"/>
          <w:sz w:val="20"/>
          <w:szCs w:val="20"/>
        </w:rPr>
        <w:lastRenderedPageBreak/>
        <w:t>Conflict of Interests with the initial preparation of the solicitation, the tender documentation, or the subsequent evaluation, assessment, analysis, management, and decision-making process of this solicitation.</w:t>
      </w:r>
    </w:p>
    <w:p w14:paraId="0821D8D7"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15886BC0" w14:textId="77777777" w:rsidR="00D07526" w:rsidRPr="00B87F53" w:rsidRDefault="00D07526" w:rsidP="00D07526">
      <w:pPr>
        <w:numPr>
          <w:ilvl w:val="0"/>
          <w:numId w:val="8"/>
        </w:numPr>
        <w:tabs>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2D9A6EB5" w14:textId="77777777" w:rsidR="00D07526" w:rsidRPr="00B87F53" w:rsidRDefault="00D07526" w:rsidP="00D07526">
      <w:pPr>
        <w:numPr>
          <w:ilvl w:val="0"/>
          <w:numId w:val="8"/>
        </w:numPr>
        <w:tabs>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895D3F2"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46F0BB9D" w14:textId="77777777" w:rsidR="00D07526"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4D920EBF" w14:textId="77777777" w:rsidR="00D07526"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774CA2A1" w14:textId="77777777" w:rsidR="00D07526" w:rsidRPr="00B87F53"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095C1123" w14:textId="77777777" w:rsidR="001C709A" w:rsidRPr="001C709A" w:rsidRDefault="001C709A" w:rsidP="001C709A">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1C709A">
        <w:rPr>
          <w:rFonts w:ascii="Arial" w:hAnsi="Arial" w:cs="Arial"/>
          <w:sz w:val="20"/>
          <w:szCs w:val="20"/>
        </w:rPr>
        <w:t xml:space="preserve">In accordance with </w:t>
      </w:r>
      <w:r w:rsidRPr="001C709A">
        <w:rPr>
          <w:rFonts w:ascii="Arial" w:hAnsi="Arial" w:cs="Arial"/>
          <w:b/>
          <w:sz w:val="20"/>
          <w:szCs w:val="20"/>
        </w:rPr>
        <w:t>Section 889 of the National Defense Authorization Act for Fiscal Year 2019</w:t>
      </w:r>
      <w:r w:rsidRPr="001C709A">
        <w:rPr>
          <w:rFonts w:ascii="Arial" w:hAnsi="Arial" w:cs="Arial"/>
          <w:sz w:val="20"/>
          <w:szCs w:val="20"/>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C0A2FFA" w14:textId="77777777" w:rsidR="001C709A" w:rsidRDefault="001C709A" w:rsidP="001C709A">
      <w:pPr>
        <w:spacing w:line="276" w:lineRule="exact"/>
        <w:jc w:val="center"/>
        <w:textAlignment w:val="baseline"/>
        <w:rPr>
          <w:rFonts w:eastAsia="Times New Roman"/>
          <w:color w:val="000000"/>
          <w:sz w:val="24"/>
        </w:rPr>
      </w:pPr>
    </w:p>
    <w:p w14:paraId="0FA24B54" w14:textId="77777777" w:rsidR="001C709A" w:rsidRDefault="001C709A" w:rsidP="001C709A">
      <w:pPr>
        <w:tabs>
          <w:tab w:val="left" w:pos="1224"/>
          <w:tab w:val="left" w:pos="1495"/>
        </w:tabs>
        <w:spacing w:after="590" w:line="276" w:lineRule="auto"/>
        <w:ind w:left="1224" w:right="144"/>
        <w:textAlignment w:val="baseline"/>
        <w:rPr>
          <w:rFonts w:ascii="Arial" w:eastAsia="Calibri" w:hAnsi="Arial" w:cs="Arial"/>
          <w:b/>
          <w:color w:val="000000"/>
          <w:spacing w:val="-1"/>
          <w:sz w:val="20"/>
          <w:szCs w:val="20"/>
        </w:rPr>
      </w:pPr>
    </w:p>
    <w:p w14:paraId="5207F43F" w14:textId="60307D73" w:rsidR="00D07526" w:rsidRPr="00375CBD" w:rsidRDefault="00D07526" w:rsidP="00D07526">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lastRenderedPageBreak/>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10">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1">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Any vendor or consultant 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2714C2FB" w14:textId="77777777" w:rsidR="00E46C3C" w:rsidRDefault="00E46C3C" w:rsidP="00E46C3C">
      <w:pPr>
        <w:sectPr w:rsidR="00E46C3C">
          <w:headerReference w:type="default" r:id="rId12"/>
          <w:pgSz w:w="12240" w:h="15840"/>
          <w:pgMar w:top="700" w:right="1555" w:bottom="584" w:left="1771" w:header="720" w:footer="720" w:gutter="0"/>
          <w:cols w:space="720"/>
        </w:sectPr>
      </w:pPr>
    </w:p>
    <w:p w14:paraId="35CD9BD1" w14:textId="1F7DD655" w:rsidR="00E46C3C" w:rsidRDefault="00E46C3C" w:rsidP="00D86E4D">
      <w:pPr>
        <w:spacing w:after="237" w:line="20" w:lineRule="exact"/>
      </w:pPr>
    </w:p>
    <w:sectPr w:rsidR="00E46C3C" w:rsidSect="00D07526">
      <w:pgSz w:w="12240" w:h="15840"/>
      <w:pgMar w:top="700" w:right="1552" w:bottom="584" w:left="17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14C8" w14:textId="77777777" w:rsidR="00E9552A" w:rsidRDefault="00E9552A" w:rsidP="00625CBC">
      <w:r>
        <w:separator/>
      </w:r>
    </w:p>
  </w:endnote>
  <w:endnote w:type="continuationSeparator" w:id="0">
    <w:p w14:paraId="49A0891F" w14:textId="77777777" w:rsidR="00E9552A" w:rsidRDefault="00E9552A" w:rsidP="0062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27AA" w14:textId="77777777" w:rsidR="00E9552A" w:rsidRDefault="00E9552A" w:rsidP="00625CBC">
      <w:r>
        <w:separator/>
      </w:r>
    </w:p>
  </w:footnote>
  <w:footnote w:type="continuationSeparator" w:id="0">
    <w:p w14:paraId="63EB3EF9" w14:textId="77777777" w:rsidR="00E9552A" w:rsidRDefault="00E9552A" w:rsidP="0062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DB2" w14:textId="4A0FDCA3" w:rsidR="00625CBC" w:rsidRDefault="00625CBC">
    <w:pPr>
      <w:pStyle w:val="Header"/>
    </w:pPr>
    <w:r>
      <w:rPr>
        <w:noProof/>
      </w:rPr>
      <w:drawing>
        <wp:inline distT="0" distB="0" distL="0" distR="0" wp14:anchorId="5D9044E3" wp14:editId="02AF92FB">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11C"/>
    <w:multiLevelType w:val="multilevel"/>
    <w:tmpl w:val="CB7AC0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62884"/>
    <w:multiLevelType w:val="hybridMultilevel"/>
    <w:tmpl w:val="7BDC24E4"/>
    <w:lvl w:ilvl="0" w:tplc="59BE53FC">
      <w:start w:val="3"/>
      <w:numFmt w:val="decimal"/>
      <w:lvlText w:val="%1"/>
      <w:lvlJc w:val="left"/>
      <w:pPr>
        <w:ind w:left="720" w:hanging="360"/>
      </w:pPr>
      <w:rPr>
        <w:rFonts w:ascii="Calibri" w:eastAsia="PMingLiU" w:hAnsi="Calibri"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03B7C"/>
    <w:multiLevelType w:val="hybridMultilevel"/>
    <w:tmpl w:val="74BA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15:restartNumberingAfterBreak="0">
    <w:nsid w:val="4CB44CAD"/>
    <w:multiLevelType w:val="multilevel"/>
    <w:tmpl w:val="85769E0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6C69CC"/>
    <w:multiLevelType w:val="multilevel"/>
    <w:tmpl w:val="2A80F2A6"/>
    <w:lvl w:ilvl="0">
      <w:start w:val="3"/>
      <w:numFmt w:val="decimal"/>
      <w:lvlText w:val="%1."/>
      <w:lvlJc w:val="left"/>
      <w:pPr>
        <w:tabs>
          <w:tab w:val="left" w:pos="1495"/>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15"/>
  </w:num>
  <w:num w:numId="5">
    <w:abstractNumId w:val="8"/>
  </w:num>
  <w:num w:numId="6">
    <w:abstractNumId w:val="11"/>
  </w:num>
  <w:num w:numId="7">
    <w:abstractNumId w:val="7"/>
  </w:num>
  <w:num w:numId="8">
    <w:abstractNumId w:val="12"/>
  </w:num>
  <w:num w:numId="9">
    <w:abstractNumId w:val="2"/>
  </w:num>
  <w:num w:numId="10">
    <w:abstractNumId w:val="14"/>
  </w:num>
  <w:num w:numId="11">
    <w:abstractNumId w:val="4"/>
  </w:num>
  <w:num w:numId="12">
    <w:abstractNumId w:val="3"/>
  </w:num>
  <w:num w:numId="13">
    <w:abstractNumId w:val="10"/>
  </w:num>
  <w:num w:numId="14">
    <w:abstractNumId w:val="5"/>
  </w:num>
  <w:num w:numId="15">
    <w:abstractNumId w:val="13"/>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3C"/>
    <w:rsid w:val="00040DF8"/>
    <w:rsid w:val="00067626"/>
    <w:rsid w:val="00100E60"/>
    <w:rsid w:val="00102BCE"/>
    <w:rsid w:val="001C709A"/>
    <w:rsid w:val="002506E8"/>
    <w:rsid w:val="00274D31"/>
    <w:rsid w:val="002965F8"/>
    <w:rsid w:val="002F3006"/>
    <w:rsid w:val="00315071"/>
    <w:rsid w:val="00361AA6"/>
    <w:rsid w:val="003F2C02"/>
    <w:rsid w:val="003F6C7B"/>
    <w:rsid w:val="00460626"/>
    <w:rsid w:val="00497221"/>
    <w:rsid w:val="004B59AA"/>
    <w:rsid w:val="004B7317"/>
    <w:rsid w:val="004E6326"/>
    <w:rsid w:val="0056000E"/>
    <w:rsid w:val="005602C5"/>
    <w:rsid w:val="005644B4"/>
    <w:rsid w:val="0062074C"/>
    <w:rsid w:val="00625CBC"/>
    <w:rsid w:val="00651BA3"/>
    <w:rsid w:val="00690E6A"/>
    <w:rsid w:val="00751B8B"/>
    <w:rsid w:val="007C7742"/>
    <w:rsid w:val="008D1616"/>
    <w:rsid w:val="008F3355"/>
    <w:rsid w:val="008F564C"/>
    <w:rsid w:val="00922BDC"/>
    <w:rsid w:val="00923540"/>
    <w:rsid w:val="00A02D42"/>
    <w:rsid w:val="00A94E21"/>
    <w:rsid w:val="00B974DA"/>
    <w:rsid w:val="00BB0ABC"/>
    <w:rsid w:val="00BB5750"/>
    <w:rsid w:val="00BD7379"/>
    <w:rsid w:val="00C802FB"/>
    <w:rsid w:val="00CA6ACE"/>
    <w:rsid w:val="00CB670D"/>
    <w:rsid w:val="00D07526"/>
    <w:rsid w:val="00D747D0"/>
    <w:rsid w:val="00D86E4D"/>
    <w:rsid w:val="00DA4FDB"/>
    <w:rsid w:val="00DC0A7A"/>
    <w:rsid w:val="00E46C3C"/>
    <w:rsid w:val="00E9552A"/>
    <w:rsid w:val="00EB525B"/>
    <w:rsid w:val="00F013F6"/>
    <w:rsid w:val="00F41E84"/>
    <w:rsid w:val="00FC09B0"/>
    <w:rsid w:val="00FE10B2"/>
    <w:rsid w:val="00FE5D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6C55"/>
  <w15:chartTrackingRefBased/>
  <w15:docId w15:val="{B144D8AD-9873-4EF7-8CA6-29B46D5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6C3C"/>
    <w:pPr>
      <w:spacing w:after="0" w:line="240" w:lineRule="auto"/>
    </w:pPr>
    <w:rPr>
      <w:rFonts w:ascii="Times New Roman" w:eastAsia="PMingLiU" w:hAnsi="Times New Roman" w:cs="Times New Roman"/>
      <w:lang w:val="en-US"/>
    </w:rPr>
  </w:style>
  <w:style w:type="paragraph" w:styleId="Heading1">
    <w:name w:val="heading 1"/>
    <w:basedOn w:val="Normal"/>
    <w:link w:val="Heading1Char"/>
    <w:uiPriority w:val="9"/>
    <w:qFormat/>
    <w:rsid w:val="00E46C3C"/>
    <w:pPr>
      <w:widowControl w:val="0"/>
      <w:autoSpaceDE w:val="0"/>
      <w:autoSpaceDN w:val="0"/>
      <w:ind w:left="120"/>
      <w:outlineLvl w:val="0"/>
    </w:pPr>
    <w:rPr>
      <w:rFonts w:ascii="Calibri" w:eastAsia="Calibri" w:hAnsi="Calibri" w:cs="Calibri"/>
      <w:b/>
      <w:bCs/>
      <w:u w:val="single" w:color="000000"/>
    </w:rPr>
  </w:style>
  <w:style w:type="paragraph" w:styleId="Heading3">
    <w:name w:val="heading 3"/>
    <w:basedOn w:val="Normal"/>
    <w:next w:val="Normal"/>
    <w:link w:val="Heading3Char"/>
    <w:uiPriority w:val="9"/>
    <w:semiHidden/>
    <w:unhideWhenUsed/>
    <w:qFormat/>
    <w:rsid w:val="0092354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3C"/>
    <w:rPr>
      <w:rFonts w:ascii="Calibri" w:eastAsia="Calibri" w:hAnsi="Calibri" w:cs="Calibri"/>
      <w:b/>
      <w:bCs/>
      <w:u w:val="single" w:color="000000"/>
      <w:lang w:val="en-US"/>
    </w:rPr>
  </w:style>
  <w:style w:type="paragraph" w:customStyle="1" w:styleId="TableParagraph">
    <w:name w:val="Table Paragraph"/>
    <w:basedOn w:val="Normal"/>
    <w:uiPriority w:val="1"/>
    <w:qFormat/>
    <w:rsid w:val="00E46C3C"/>
    <w:pPr>
      <w:widowControl w:val="0"/>
      <w:autoSpaceDE w:val="0"/>
      <w:autoSpaceDN w:val="0"/>
      <w:ind w:left="106"/>
    </w:pPr>
    <w:rPr>
      <w:rFonts w:eastAsia="Times New Roman"/>
    </w:rPr>
  </w:style>
  <w:style w:type="paragraph" w:styleId="BodyText">
    <w:name w:val="Body Text"/>
    <w:basedOn w:val="Normal"/>
    <w:link w:val="BodyTextChar"/>
    <w:uiPriority w:val="1"/>
    <w:qFormat/>
    <w:rsid w:val="00E46C3C"/>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E46C3C"/>
    <w:rPr>
      <w:rFonts w:ascii="Calibri" w:eastAsia="Calibri" w:hAnsi="Calibri" w:cs="Calibri"/>
      <w:sz w:val="21"/>
      <w:szCs w:val="21"/>
      <w:lang w:val="en-US"/>
    </w:rPr>
  </w:style>
  <w:style w:type="character" w:styleId="CommentReference">
    <w:name w:val="annotation reference"/>
    <w:basedOn w:val="DefaultParagraphFont"/>
    <w:uiPriority w:val="99"/>
    <w:semiHidden/>
    <w:unhideWhenUsed/>
    <w:rsid w:val="00E46C3C"/>
    <w:rPr>
      <w:sz w:val="16"/>
      <w:szCs w:val="16"/>
    </w:rPr>
  </w:style>
  <w:style w:type="paragraph" w:styleId="CommentText">
    <w:name w:val="annotation text"/>
    <w:basedOn w:val="Normal"/>
    <w:link w:val="CommentTextChar"/>
    <w:uiPriority w:val="99"/>
    <w:semiHidden/>
    <w:unhideWhenUsed/>
    <w:rsid w:val="00E46C3C"/>
    <w:rPr>
      <w:sz w:val="20"/>
      <w:szCs w:val="20"/>
    </w:rPr>
  </w:style>
  <w:style w:type="character" w:customStyle="1" w:styleId="CommentTextChar">
    <w:name w:val="Comment Text Char"/>
    <w:basedOn w:val="DefaultParagraphFont"/>
    <w:link w:val="CommentText"/>
    <w:uiPriority w:val="99"/>
    <w:semiHidden/>
    <w:rsid w:val="00E46C3C"/>
    <w:rPr>
      <w:rFonts w:ascii="Times New Roman" w:eastAsia="PMingLiU" w:hAnsi="Times New Roman" w:cs="Times New Roman"/>
      <w:sz w:val="20"/>
      <w:szCs w:val="20"/>
      <w:lang w:val="en-US"/>
    </w:rPr>
  </w:style>
  <w:style w:type="table" w:customStyle="1" w:styleId="TableGrid2">
    <w:name w:val="Table Grid2"/>
    <w:basedOn w:val="TableNormal"/>
    <w:next w:val="TableGrid"/>
    <w:uiPriority w:val="59"/>
    <w:rsid w:val="00A94E21"/>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ArialNarrowUnderline">
    <w:name w:val="Style Heading 3 + Arial Narrow Underline"/>
    <w:basedOn w:val="Heading3"/>
    <w:rsid w:val="00923540"/>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923540"/>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unhideWhenUsed/>
    <w:rsid w:val="00D747D0"/>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625CBC"/>
    <w:pPr>
      <w:tabs>
        <w:tab w:val="center" w:pos="4680"/>
        <w:tab w:val="right" w:pos="9360"/>
      </w:tabs>
    </w:pPr>
  </w:style>
  <w:style w:type="character" w:customStyle="1" w:styleId="HeaderChar">
    <w:name w:val="Header Char"/>
    <w:basedOn w:val="DefaultParagraphFont"/>
    <w:link w:val="Header"/>
    <w:uiPriority w:val="99"/>
    <w:rsid w:val="00625CBC"/>
    <w:rPr>
      <w:rFonts w:ascii="Times New Roman" w:eastAsia="PMingLiU" w:hAnsi="Times New Roman" w:cs="Times New Roman"/>
      <w:lang w:val="en-US"/>
    </w:rPr>
  </w:style>
  <w:style w:type="paragraph" w:styleId="Footer">
    <w:name w:val="footer"/>
    <w:basedOn w:val="Normal"/>
    <w:link w:val="FooterChar"/>
    <w:uiPriority w:val="99"/>
    <w:unhideWhenUsed/>
    <w:rsid w:val="00625CBC"/>
    <w:pPr>
      <w:tabs>
        <w:tab w:val="center" w:pos="4680"/>
        <w:tab w:val="right" w:pos="9360"/>
      </w:tabs>
    </w:pPr>
  </w:style>
  <w:style w:type="character" w:customStyle="1" w:styleId="FooterChar">
    <w:name w:val="Footer Char"/>
    <w:basedOn w:val="DefaultParagraphFont"/>
    <w:link w:val="Footer"/>
    <w:uiPriority w:val="99"/>
    <w:rsid w:val="00625CBC"/>
    <w:rPr>
      <w:rFonts w:ascii="Times New Roman" w:eastAsia="PMingLiU" w:hAnsi="Times New Roman" w:cs="Times New Roman"/>
      <w:lang w:val="en-US"/>
    </w:rPr>
  </w:style>
  <w:style w:type="character" w:styleId="Hyperlink">
    <w:name w:val="Hyperlink"/>
    <w:basedOn w:val="DefaultParagraphFont"/>
    <w:uiPriority w:val="99"/>
    <w:unhideWhenUsed/>
    <w:rsid w:val="00D07526"/>
    <w:rPr>
      <w:color w:val="0563C1"/>
      <w:u w:val="single"/>
    </w:rPr>
  </w:style>
  <w:style w:type="character" w:customStyle="1" w:styleId="head22">
    <w:name w:val="head22"/>
    <w:basedOn w:val="DefaultParagraphFont"/>
    <w:rsid w:val="00BD7379"/>
  </w:style>
  <w:style w:type="paragraph" w:styleId="ListParagraph">
    <w:name w:val="List Paragraph"/>
    <w:basedOn w:val="Normal"/>
    <w:uiPriority w:val="34"/>
    <w:qFormat/>
    <w:rsid w:val="004B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68920">
      <w:bodyDiv w:val="1"/>
      <w:marLeft w:val="0"/>
      <w:marRight w:val="0"/>
      <w:marTop w:val="0"/>
      <w:marBottom w:val="0"/>
      <w:divBdr>
        <w:top w:val="none" w:sz="0" w:space="0" w:color="auto"/>
        <w:left w:val="none" w:sz="0" w:space="0" w:color="auto"/>
        <w:bottom w:val="none" w:sz="0" w:space="0" w:color="auto"/>
        <w:right w:val="none" w:sz="0" w:space="0" w:color="auto"/>
      </w:divBdr>
    </w:div>
    <w:div w:id="17190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rtlineweb.com/PedAids" TargetMode="External"/><Relationship Id="rId5" Type="http://schemas.openxmlformats.org/officeDocument/2006/relationships/webSettings" Target="webSettings.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procurementmz@pedai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BF80-E794-49B6-87C0-9AF9E879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Shonhe</dc:creator>
  <cp:keywords/>
  <dc:description/>
  <cp:lastModifiedBy>Johnson Shonhe</cp:lastModifiedBy>
  <cp:revision>2</cp:revision>
  <dcterms:created xsi:type="dcterms:W3CDTF">2022-03-09T13:19:00Z</dcterms:created>
  <dcterms:modified xsi:type="dcterms:W3CDTF">2022-03-09T13:19:00Z</dcterms:modified>
</cp:coreProperties>
</file>