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9EBBA" w14:textId="6C008C23" w:rsidR="00627A47" w:rsidRDefault="00627A47">
      <w:pPr>
        <w:spacing w:before="10" w:after="284"/>
        <w:ind w:left="29" w:right="4128"/>
        <w:textAlignment w:val="baseline"/>
      </w:pPr>
    </w:p>
    <w:p w14:paraId="256523F3" w14:textId="43D1A7D7" w:rsidR="00627A47" w:rsidRDefault="00A61FE2">
      <w:pPr>
        <w:spacing w:before="6" w:line="268" w:lineRule="exact"/>
        <w:jc w:val="center"/>
        <w:textAlignment w:val="baseline"/>
        <w:rPr>
          <w:rFonts w:ascii="Calibri" w:eastAsia="Calibri" w:hAnsi="Calibri"/>
          <w:b/>
          <w:color w:val="000000"/>
        </w:rPr>
      </w:pPr>
      <w:r w:rsidRPr="00A61FE2">
        <w:rPr>
          <w:rFonts w:ascii="Calibri" w:eastAsia="Calibri" w:hAnsi="Calibri"/>
          <w:b/>
          <w:color w:val="FF0000"/>
        </w:rPr>
        <w:t xml:space="preserve">REQUEST FOR PROPOSALS </w:t>
      </w:r>
      <w:r>
        <w:rPr>
          <w:rFonts w:ascii="Calibri" w:eastAsia="Calibri" w:hAnsi="Calibri"/>
          <w:b/>
          <w:color w:val="000000"/>
        </w:rPr>
        <w:br/>
      </w:r>
      <w:r w:rsidR="00580180" w:rsidRPr="00580180">
        <w:rPr>
          <w:rFonts w:ascii="Calibri" w:eastAsia="Calibri" w:hAnsi="Calibri"/>
          <w:b/>
          <w:color w:val="000000"/>
        </w:rPr>
        <w:t xml:space="preserve">Hygiene and Cleaning Products and </w:t>
      </w:r>
      <w:r w:rsidR="00580180">
        <w:rPr>
          <w:rFonts w:ascii="Calibri" w:eastAsia="Calibri" w:hAnsi="Calibri"/>
          <w:b/>
          <w:color w:val="000000"/>
        </w:rPr>
        <w:t>Essential Office Pantry Supplies</w:t>
      </w:r>
      <w:r>
        <w:rPr>
          <w:rFonts w:ascii="Calibri" w:eastAsia="Calibri" w:hAnsi="Calibri"/>
          <w:b/>
          <w:color w:val="000000"/>
        </w:rPr>
        <w:br/>
      </w:r>
      <w:r>
        <w:rPr>
          <w:rFonts w:ascii="Calibri" w:eastAsia="Calibri" w:hAnsi="Calibri"/>
          <w:color w:val="000000"/>
        </w:rPr>
        <w:t xml:space="preserve">in support of </w:t>
      </w:r>
      <w:r>
        <w:rPr>
          <w:rFonts w:ascii="Calibri" w:eastAsia="Calibri" w:hAnsi="Calibri"/>
          <w:color w:val="000000"/>
        </w:rPr>
        <w:br/>
        <w:t xml:space="preserve">ELIZABETH GLASER PEDIATRIC AIDS FOUNDATION (EGPAF) </w:t>
      </w:r>
      <w:r>
        <w:rPr>
          <w:rFonts w:ascii="Calibri" w:eastAsia="Calibri" w:hAnsi="Calibri"/>
          <w:color w:val="000000"/>
        </w:rPr>
        <w:br/>
        <w:t xml:space="preserve">Maputo </w:t>
      </w:r>
      <w:r>
        <w:rPr>
          <w:rFonts w:ascii="Calibri" w:eastAsia="Calibri" w:hAnsi="Calibri"/>
          <w:color w:val="000000"/>
        </w:rPr>
        <w:br/>
      </w:r>
      <w:r>
        <w:rPr>
          <w:rFonts w:ascii="Calibri" w:eastAsia="Calibri" w:hAnsi="Calibri"/>
          <w:b/>
          <w:color w:val="000000"/>
        </w:rPr>
        <w:t xml:space="preserve">(Avenida Agostinho Neto 714, Bairro </w:t>
      </w:r>
      <w:proofErr w:type="spellStart"/>
      <w:r>
        <w:rPr>
          <w:rFonts w:ascii="Calibri" w:eastAsia="Calibri" w:hAnsi="Calibri"/>
          <w:b/>
          <w:color w:val="000000"/>
        </w:rPr>
        <w:t>Polana</w:t>
      </w:r>
      <w:proofErr w:type="spellEnd"/>
      <w:r>
        <w:rPr>
          <w:rFonts w:ascii="Calibri" w:eastAsia="Calibri" w:hAnsi="Calibri"/>
          <w:b/>
          <w:color w:val="000000"/>
        </w:rPr>
        <w:t xml:space="preserve"> </w:t>
      </w:r>
      <w:proofErr w:type="spellStart"/>
      <w:r>
        <w:rPr>
          <w:rFonts w:ascii="Calibri" w:eastAsia="Calibri" w:hAnsi="Calibri"/>
          <w:b/>
          <w:color w:val="000000"/>
        </w:rPr>
        <w:t>Cimento</w:t>
      </w:r>
      <w:proofErr w:type="spellEnd"/>
      <w:r>
        <w:rPr>
          <w:rFonts w:ascii="Calibri" w:eastAsia="Calibri" w:hAnsi="Calibri"/>
          <w:b/>
          <w:color w:val="000000"/>
        </w:rPr>
        <w:t xml:space="preserve"> B, Maputo, Maputo) </w:t>
      </w:r>
      <w:r>
        <w:rPr>
          <w:rFonts w:ascii="Calibri" w:eastAsia="Calibri" w:hAnsi="Calibri"/>
          <w:b/>
          <w:color w:val="000000"/>
        </w:rPr>
        <w:br/>
        <w:t xml:space="preserve">Firm Deadline: </w:t>
      </w:r>
      <w:r w:rsidR="00F22F5A">
        <w:rPr>
          <w:rFonts w:ascii="Calibri" w:eastAsia="Calibri" w:hAnsi="Calibri"/>
          <w:b/>
          <w:color w:val="000000"/>
        </w:rPr>
        <w:t>Thurs</w:t>
      </w:r>
      <w:r>
        <w:rPr>
          <w:rFonts w:ascii="Calibri" w:eastAsia="Calibri" w:hAnsi="Calibri"/>
          <w:b/>
          <w:color w:val="000000"/>
        </w:rPr>
        <w:t xml:space="preserve">day, </w:t>
      </w:r>
      <w:r w:rsidR="00F22F5A">
        <w:rPr>
          <w:rFonts w:ascii="Calibri" w:eastAsia="Calibri" w:hAnsi="Calibri"/>
          <w:b/>
          <w:color w:val="000000"/>
        </w:rPr>
        <w:t xml:space="preserve">December </w:t>
      </w:r>
      <w:r w:rsidR="00FF2EA1">
        <w:rPr>
          <w:rFonts w:ascii="Calibri" w:eastAsia="Calibri" w:hAnsi="Calibri"/>
          <w:b/>
          <w:color w:val="000000"/>
        </w:rPr>
        <w:t>9</w:t>
      </w:r>
      <w:r>
        <w:rPr>
          <w:rFonts w:ascii="Calibri" w:eastAsia="Calibri" w:hAnsi="Calibri"/>
          <w:b/>
          <w:color w:val="000000"/>
        </w:rPr>
        <w:t>, 2021</w:t>
      </w:r>
    </w:p>
    <w:p w14:paraId="3420F1E7" w14:textId="77777777" w:rsidR="00627A47" w:rsidRDefault="00A61FE2">
      <w:pPr>
        <w:spacing w:before="294" w:line="268" w:lineRule="exact"/>
        <w:ind w:right="216"/>
        <w:jc w:val="both"/>
        <w:textAlignment w:val="baseline"/>
        <w:rPr>
          <w:rFonts w:ascii="Calibri" w:eastAsia="Calibri" w:hAnsi="Calibri"/>
          <w:color w:val="000000"/>
        </w:rPr>
      </w:pPr>
      <w:r>
        <w:rPr>
          <w:rFonts w:ascii="Calibri" w:eastAsia="Calibri" w:hAnsi="Calibri"/>
          <w:color w:val="000000"/>
        </w:rPr>
        <w:t>The Elizabeth Glaser Pediatric AIDS Foundation, a non-profit organization, is the world leader in the fight to eliminate pediatric AIDS. Our mission is to prevent pediatric HIV infection and to eliminate pediatric AIDS through research, advocacy, and prevention and treatment programs. For more information, please visit</w:t>
      </w:r>
      <w:r>
        <w:rPr>
          <w:rFonts w:ascii="Calibri" w:eastAsia="Calibri" w:hAnsi="Calibri"/>
          <w:color w:val="0000FF"/>
          <w:sz w:val="23"/>
          <w:u w:val="single"/>
        </w:rPr>
        <w:t xml:space="preserve"> </w:t>
      </w:r>
      <w:hyperlink r:id="rId7">
        <w:r>
          <w:rPr>
            <w:rFonts w:ascii="Calibri" w:eastAsia="Calibri" w:hAnsi="Calibri"/>
            <w:color w:val="0000FF"/>
            <w:sz w:val="23"/>
            <w:u w:val="single"/>
          </w:rPr>
          <w:t>http://www.pedaids.org</w:t>
        </w:r>
      </w:hyperlink>
      <w:r>
        <w:rPr>
          <w:rFonts w:ascii="Calibri" w:eastAsia="Calibri" w:hAnsi="Calibri"/>
          <w:color w:val="0000FF"/>
        </w:rPr>
        <w:t>.</w:t>
      </w:r>
      <w:r>
        <w:rPr>
          <w:rFonts w:ascii="Calibri" w:eastAsia="Calibri" w:hAnsi="Calibri"/>
          <w:color w:val="0000FF"/>
          <w:sz w:val="23"/>
          <w:u w:val="single"/>
        </w:rPr>
        <w:t xml:space="preserve"> </w:t>
      </w:r>
    </w:p>
    <w:p w14:paraId="6EECEF7A" w14:textId="77777777" w:rsidR="00EE74D6" w:rsidRDefault="00EE74D6" w:rsidP="00EE74D6">
      <w:pPr>
        <w:pStyle w:val="NoSpacing"/>
      </w:pPr>
    </w:p>
    <w:p w14:paraId="12ABFCE1" w14:textId="723F5212" w:rsidR="00627A47" w:rsidRDefault="00A61FE2" w:rsidP="00EE74D6">
      <w:pPr>
        <w:pStyle w:val="NoSpacing"/>
        <w:rPr>
          <w:b/>
        </w:rPr>
      </w:pPr>
      <w:r w:rsidRPr="00EE74D6">
        <w:rPr>
          <w:b/>
        </w:rPr>
        <w:t xml:space="preserve">SCOPE OF WORK </w:t>
      </w:r>
    </w:p>
    <w:p w14:paraId="023C7600" w14:textId="6487A268" w:rsidR="00B80FFC" w:rsidRDefault="00B80FFC" w:rsidP="00EE74D6">
      <w:pPr>
        <w:pStyle w:val="NoSpacing"/>
        <w:rPr>
          <w:b/>
        </w:rPr>
      </w:pPr>
    </w:p>
    <w:p w14:paraId="150E4B49" w14:textId="6B2B2EBC" w:rsidR="00B80FFC" w:rsidRDefault="00B80FFC" w:rsidP="00B80FFC">
      <w:pPr>
        <w:spacing w:before="312" w:line="276" w:lineRule="auto"/>
        <w:jc w:val="both"/>
        <w:textAlignment w:val="baseline"/>
        <w:rPr>
          <w:rFonts w:asciiTheme="minorHAnsi" w:eastAsia="MS Mincho" w:hAnsiTheme="minorHAnsi" w:cstheme="minorHAnsi"/>
        </w:rPr>
      </w:pPr>
      <w:r w:rsidRPr="00B25421">
        <w:rPr>
          <w:rFonts w:asciiTheme="minorHAnsi" w:eastAsia="MS Mincho" w:hAnsiTheme="minorHAnsi" w:cstheme="minorHAnsi"/>
        </w:rPr>
        <w:t xml:space="preserve">It is anticipated that there will be an on-going need for </w:t>
      </w:r>
      <w:r w:rsidR="00FF2EA1" w:rsidRPr="00580180">
        <w:rPr>
          <w:rFonts w:ascii="Calibri" w:eastAsia="Calibri" w:hAnsi="Calibri"/>
          <w:b/>
          <w:color w:val="000000"/>
        </w:rPr>
        <w:t xml:space="preserve">Hygiene and Cleaning Products and </w:t>
      </w:r>
      <w:r w:rsidR="00FF2EA1">
        <w:rPr>
          <w:rFonts w:ascii="Calibri" w:eastAsia="Calibri" w:hAnsi="Calibri"/>
          <w:b/>
          <w:color w:val="000000"/>
        </w:rPr>
        <w:t xml:space="preserve">Essential Office Pantry </w:t>
      </w:r>
      <w:proofErr w:type="gramStart"/>
      <w:r w:rsidR="00FF2EA1">
        <w:rPr>
          <w:rFonts w:ascii="Calibri" w:eastAsia="Calibri" w:hAnsi="Calibri"/>
          <w:b/>
          <w:color w:val="000000"/>
        </w:rPr>
        <w:t>Supplies</w:t>
      </w:r>
      <w:r w:rsidR="00FF2EA1" w:rsidRPr="00B25421">
        <w:rPr>
          <w:rFonts w:asciiTheme="minorHAnsi" w:eastAsia="MS Mincho" w:hAnsiTheme="minorHAnsi" w:cstheme="minorHAnsi"/>
          <w:b/>
        </w:rPr>
        <w:t xml:space="preserve"> </w:t>
      </w:r>
      <w:r w:rsidRPr="00B25421">
        <w:rPr>
          <w:rFonts w:asciiTheme="minorHAnsi" w:eastAsia="MS Mincho" w:hAnsiTheme="minorHAnsi" w:cstheme="minorHAnsi"/>
          <w:b/>
        </w:rPr>
        <w:t xml:space="preserve"> </w:t>
      </w:r>
      <w:r w:rsidRPr="00B25421">
        <w:rPr>
          <w:rFonts w:asciiTheme="minorHAnsi" w:eastAsia="MS Mincho" w:hAnsiTheme="minorHAnsi" w:cstheme="minorHAnsi"/>
        </w:rPr>
        <w:t>as</w:t>
      </w:r>
      <w:proofErr w:type="gramEnd"/>
      <w:r w:rsidRPr="00B25421">
        <w:rPr>
          <w:rFonts w:asciiTheme="minorHAnsi" w:eastAsia="MS Mincho" w:hAnsiTheme="minorHAnsi" w:cstheme="minorHAnsi"/>
        </w:rPr>
        <w:t xml:space="preserve"> listed in the table below.  In recognition of this, </w:t>
      </w:r>
      <w:r w:rsidRPr="00B25421">
        <w:rPr>
          <w:rFonts w:asciiTheme="minorHAnsi" w:eastAsia="MS Mincho" w:hAnsiTheme="minorHAnsi" w:cstheme="minorHAnsi"/>
          <w:b/>
          <w:bCs/>
        </w:rPr>
        <w:t>Basic Ordering</w:t>
      </w:r>
      <w:r w:rsidRPr="00B25421">
        <w:rPr>
          <w:rFonts w:asciiTheme="minorHAnsi" w:eastAsia="MS Mincho" w:hAnsiTheme="minorHAnsi" w:cstheme="minorHAnsi"/>
        </w:rPr>
        <w:t xml:space="preserve"> </w:t>
      </w:r>
      <w:r w:rsidRPr="00B25421">
        <w:rPr>
          <w:rFonts w:asciiTheme="minorHAnsi" w:eastAsia="MS Mincho" w:hAnsiTheme="minorHAnsi" w:cstheme="minorHAnsi"/>
          <w:b/>
        </w:rPr>
        <w:t xml:space="preserve">Contracts </w:t>
      </w:r>
      <w:r w:rsidRPr="00B25421">
        <w:rPr>
          <w:rFonts w:asciiTheme="minorHAnsi" w:eastAsia="MS Mincho" w:hAnsiTheme="minorHAnsi" w:cstheme="minorHAnsi"/>
        </w:rPr>
        <w:t xml:space="preserve">will be issued with Option Periods resulting from this solicitation.  When a need arises for printed materials, EGPAF will then place regular Purchase Orders for the products for the initial period indicated in the table.  After the initial expiry of the Basic Ordering Contract period, EGPAF may exercise its option to extend the contract for an additional </w:t>
      </w:r>
      <w:r w:rsidRPr="00B25421">
        <w:rPr>
          <w:rFonts w:asciiTheme="minorHAnsi" w:eastAsia="MS Mincho" w:hAnsiTheme="minorHAnsi" w:cstheme="minorHAnsi"/>
          <w:u w:val="single"/>
        </w:rPr>
        <w:t xml:space="preserve">2 </w:t>
      </w:r>
      <w:r w:rsidRPr="00B25421">
        <w:rPr>
          <w:rFonts w:asciiTheme="minorHAnsi" w:eastAsia="MS Mincho" w:hAnsiTheme="minorHAnsi" w:cstheme="minorHAnsi"/>
        </w:rPr>
        <w:t xml:space="preserve">option periods subject to availability of funding and vendor performance. The anticipated duration of each option period is </w:t>
      </w:r>
      <w:r w:rsidRPr="00B25421">
        <w:rPr>
          <w:rFonts w:asciiTheme="minorHAnsi" w:eastAsia="MS Mincho" w:hAnsiTheme="minorHAnsi" w:cstheme="minorHAnsi"/>
          <w:u w:val="single"/>
        </w:rPr>
        <w:t>1 year</w:t>
      </w:r>
      <w:r w:rsidRPr="00B25421">
        <w:rPr>
          <w:rFonts w:asciiTheme="minorHAnsi" w:eastAsia="MS Mincho" w:hAnsiTheme="minorHAnsi" w:cstheme="minorHAnsi"/>
        </w:rPr>
        <w:t>.</w:t>
      </w:r>
    </w:p>
    <w:p w14:paraId="426E69C4" w14:textId="77777777" w:rsidR="00B80FFC" w:rsidRPr="00EE74D6" w:rsidRDefault="00B80FFC" w:rsidP="00EE74D6">
      <w:pPr>
        <w:pStyle w:val="NoSpacing"/>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2"/>
        <w:gridCol w:w="2801"/>
        <w:gridCol w:w="1017"/>
        <w:gridCol w:w="1076"/>
        <w:gridCol w:w="1432"/>
        <w:gridCol w:w="1426"/>
      </w:tblGrid>
      <w:tr w:rsidR="00CC780A" w:rsidRPr="00D76651" w14:paraId="2B5422AB" w14:textId="77777777" w:rsidTr="00FF2EA1">
        <w:trPr>
          <w:trHeight w:val="1428"/>
        </w:trPr>
        <w:tc>
          <w:tcPr>
            <w:tcW w:w="647" w:type="pct"/>
            <w:shd w:val="clear" w:color="auto" w:fill="FFFFFF"/>
            <w:tcMar>
              <w:top w:w="0" w:type="dxa"/>
              <w:left w:w="101" w:type="dxa"/>
              <w:bottom w:w="0" w:type="dxa"/>
              <w:right w:w="101" w:type="dxa"/>
            </w:tcMar>
            <w:vAlign w:val="bottom"/>
            <w:hideMark/>
          </w:tcPr>
          <w:p w14:paraId="6040FC74" w14:textId="77777777" w:rsidR="00CC780A" w:rsidRPr="00B25421" w:rsidRDefault="00CC780A" w:rsidP="00B25421">
            <w:pPr>
              <w:jc w:val="center"/>
              <w:rPr>
                <w:rFonts w:ascii="Calibri" w:eastAsia="Calibri" w:hAnsi="Calibri"/>
                <w:b/>
                <w:color w:val="000000"/>
              </w:rPr>
            </w:pPr>
            <w:r w:rsidRPr="00B25421">
              <w:rPr>
                <w:rFonts w:ascii="Calibri" w:eastAsia="Calibri" w:hAnsi="Calibri"/>
                <w:b/>
                <w:color w:val="000000"/>
              </w:rPr>
              <w:t>Item</w:t>
            </w:r>
          </w:p>
        </w:tc>
        <w:tc>
          <w:tcPr>
            <w:tcW w:w="1573" w:type="pct"/>
            <w:shd w:val="clear" w:color="auto" w:fill="FFFFFF"/>
            <w:tcMar>
              <w:top w:w="0" w:type="dxa"/>
              <w:left w:w="101" w:type="dxa"/>
              <w:bottom w:w="0" w:type="dxa"/>
              <w:right w:w="101" w:type="dxa"/>
            </w:tcMar>
            <w:vAlign w:val="bottom"/>
            <w:hideMark/>
          </w:tcPr>
          <w:p w14:paraId="3821D8EA" w14:textId="77777777" w:rsidR="00CC780A" w:rsidRPr="00B25421" w:rsidRDefault="00CC780A" w:rsidP="00B25421">
            <w:pPr>
              <w:jc w:val="center"/>
              <w:rPr>
                <w:rFonts w:ascii="Calibri" w:eastAsia="Calibri" w:hAnsi="Calibri"/>
                <w:b/>
                <w:color w:val="000000"/>
              </w:rPr>
            </w:pPr>
            <w:r w:rsidRPr="00B25421">
              <w:rPr>
                <w:rFonts w:ascii="Calibri" w:eastAsia="Calibri" w:hAnsi="Calibri"/>
                <w:b/>
                <w:color w:val="000000"/>
              </w:rPr>
              <w:t>Item Description</w:t>
            </w:r>
          </w:p>
        </w:tc>
        <w:tc>
          <w:tcPr>
            <w:tcW w:w="571" w:type="pct"/>
            <w:shd w:val="clear" w:color="auto" w:fill="FFFFFF"/>
            <w:tcMar>
              <w:top w:w="0" w:type="dxa"/>
              <w:left w:w="101" w:type="dxa"/>
              <w:bottom w:w="0" w:type="dxa"/>
              <w:right w:w="101" w:type="dxa"/>
            </w:tcMar>
            <w:vAlign w:val="bottom"/>
            <w:hideMark/>
          </w:tcPr>
          <w:p w14:paraId="4E6D5B3D" w14:textId="77777777" w:rsidR="00CC780A" w:rsidRPr="00B25421" w:rsidRDefault="00CC780A" w:rsidP="00B25421">
            <w:pPr>
              <w:jc w:val="center"/>
              <w:rPr>
                <w:rFonts w:ascii="Calibri" w:eastAsia="Calibri" w:hAnsi="Calibri"/>
                <w:b/>
                <w:color w:val="000000"/>
              </w:rPr>
            </w:pPr>
            <w:r w:rsidRPr="00B25421">
              <w:rPr>
                <w:rFonts w:ascii="Calibri" w:eastAsia="Calibri" w:hAnsi="Calibri"/>
                <w:b/>
                <w:color w:val="000000"/>
              </w:rPr>
              <w:t>Unit</w:t>
            </w:r>
          </w:p>
        </w:tc>
        <w:tc>
          <w:tcPr>
            <w:tcW w:w="604" w:type="pct"/>
            <w:shd w:val="clear" w:color="auto" w:fill="FFFFFF"/>
            <w:tcMar>
              <w:top w:w="0" w:type="dxa"/>
              <w:left w:w="101" w:type="dxa"/>
              <w:bottom w:w="0" w:type="dxa"/>
              <w:right w:w="101" w:type="dxa"/>
            </w:tcMar>
            <w:vAlign w:val="bottom"/>
            <w:hideMark/>
          </w:tcPr>
          <w:p w14:paraId="54520954" w14:textId="77777777" w:rsidR="00CC780A" w:rsidRPr="00B25421" w:rsidRDefault="00CC780A" w:rsidP="00B25421">
            <w:pPr>
              <w:jc w:val="center"/>
              <w:rPr>
                <w:rFonts w:ascii="Calibri" w:eastAsia="Calibri" w:hAnsi="Calibri"/>
                <w:b/>
                <w:color w:val="000000"/>
              </w:rPr>
            </w:pPr>
            <w:r w:rsidRPr="00B25421">
              <w:rPr>
                <w:rFonts w:ascii="Calibri" w:eastAsia="Calibri" w:hAnsi="Calibri"/>
                <w:b/>
                <w:color w:val="000000"/>
              </w:rPr>
              <w:t>Initial Term</w:t>
            </w:r>
          </w:p>
        </w:tc>
        <w:tc>
          <w:tcPr>
            <w:tcW w:w="804" w:type="pct"/>
            <w:shd w:val="clear" w:color="auto" w:fill="FFFFFF"/>
            <w:tcMar>
              <w:top w:w="0" w:type="dxa"/>
              <w:left w:w="101" w:type="dxa"/>
              <w:bottom w:w="0" w:type="dxa"/>
              <w:right w:w="101" w:type="dxa"/>
            </w:tcMar>
            <w:vAlign w:val="bottom"/>
            <w:hideMark/>
          </w:tcPr>
          <w:p w14:paraId="6A3CB102" w14:textId="77777777" w:rsidR="00CC780A" w:rsidRPr="00B25421" w:rsidRDefault="00CC780A" w:rsidP="00B25421">
            <w:pPr>
              <w:jc w:val="center"/>
              <w:rPr>
                <w:rFonts w:ascii="Calibri" w:eastAsia="Calibri" w:hAnsi="Calibri"/>
                <w:b/>
                <w:color w:val="000000"/>
              </w:rPr>
            </w:pPr>
            <w:r w:rsidRPr="00B25421">
              <w:rPr>
                <w:rFonts w:ascii="Calibri" w:eastAsia="Calibri" w:hAnsi="Calibri"/>
                <w:b/>
                <w:color w:val="000000"/>
              </w:rPr>
              <w:t>Duration of Options Period </w:t>
            </w:r>
          </w:p>
        </w:tc>
        <w:tc>
          <w:tcPr>
            <w:tcW w:w="801" w:type="pct"/>
            <w:shd w:val="clear" w:color="auto" w:fill="FFFFFF"/>
            <w:tcMar>
              <w:top w:w="0" w:type="dxa"/>
              <w:left w:w="101" w:type="dxa"/>
              <w:bottom w:w="0" w:type="dxa"/>
              <w:right w:w="101" w:type="dxa"/>
            </w:tcMar>
            <w:vAlign w:val="bottom"/>
            <w:hideMark/>
          </w:tcPr>
          <w:p w14:paraId="355F7D3B" w14:textId="77777777" w:rsidR="00CC780A" w:rsidRPr="00B25421" w:rsidRDefault="00CC780A" w:rsidP="00B25421">
            <w:pPr>
              <w:jc w:val="center"/>
              <w:rPr>
                <w:rFonts w:ascii="Calibri" w:eastAsia="Calibri" w:hAnsi="Calibri"/>
                <w:b/>
                <w:color w:val="000000"/>
              </w:rPr>
            </w:pPr>
            <w:r w:rsidRPr="00B25421">
              <w:rPr>
                <w:rFonts w:ascii="Calibri" w:eastAsia="Calibri" w:hAnsi="Calibri"/>
                <w:b/>
                <w:color w:val="000000"/>
              </w:rPr>
              <w:t>Duration of Options Period 2 </w:t>
            </w:r>
          </w:p>
        </w:tc>
      </w:tr>
      <w:tr w:rsidR="00FF2EA1" w:rsidRPr="00D76651" w14:paraId="3D5D7B5B" w14:textId="77777777" w:rsidTr="00FF2EA1">
        <w:trPr>
          <w:trHeight w:val="624"/>
        </w:trPr>
        <w:tc>
          <w:tcPr>
            <w:tcW w:w="5000" w:type="pct"/>
            <w:gridSpan w:val="6"/>
            <w:shd w:val="clear" w:color="auto" w:fill="FFFFFF"/>
            <w:tcMar>
              <w:top w:w="0" w:type="dxa"/>
              <w:left w:w="101" w:type="dxa"/>
              <w:bottom w:w="0" w:type="dxa"/>
              <w:right w:w="101" w:type="dxa"/>
            </w:tcMar>
            <w:vAlign w:val="bottom"/>
          </w:tcPr>
          <w:p w14:paraId="1560CB21" w14:textId="223DE5EA" w:rsidR="00FF2EA1" w:rsidRPr="005E57C5" w:rsidRDefault="00FF2EA1" w:rsidP="00FF2EA1">
            <w:pPr>
              <w:jc w:val="center"/>
              <w:rPr>
                <w:rFonts w:ascii="Calibri" w:eastAsia="Calibri" w:hAnsi="Calibri"/>
                <w:color w:val="000000"/>
              </w:rPr>
            </w:pPr>
            <w:r w:rsidRPr="00580180">
              <w:rPr>
                <w:rFonts w:ascii="Calibri" w:eastAsia="Calibri" w:hAnsi="Calibri"/>
                <w:b/>
                <w:color w:val="000000"/>
              </w:rPr>
              <w:t>Hygiene and Cleaning Products</w:t>
            </w:r>
          </w:p>
        </w:tc>
      </w:tr>
      <w:tr w:rsidR="00FF2EA1" w:rsidRPr="00D76651" w14:paraId="6914E3CD" w14:textId="77777777" w:rsidTr="00FF2EA1">
        <w:trPr>
          <w:trHeight w:val="624"/>
        </w:trPr>
        <w:tc>
          <w:tcPr>
            <w:tcW w:w="647" w:type="pct"/>
            <w:shd w:val="clear" w:color="auto" w:fill="FFFFFF"/>
            <w:tcMar>
              <w:top w:w="0" w:type="dxa"/>
              <w:left w:w="101" w:type="dxa"/>
              <w:bottom w:w="0" w:type="dxa"/>
              <w:right w:w="101" w:type="dxa"/>
            </w:tcMar>
            <w:vAlign w:val="bottom"/>
            <w:hideMark/>
          </w:tcPr>
          <w:p w14:paraId="55C2B29E"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1</w:t>
            </w:r>
          </w:p>
        </w:tc>
        <w:tc>
          <w:tcPr>
            <w:tcW w:w="1573" w:type="pct"/>
            <w:tcMar>
              <w:top w:w="0" w:type="dxa"/>
              <w:left w:w="101" w:type="dxa"/>
              <w:bottom w:w="0" w:type="dxa"/>
              <w:right w:w="101" w:type="dxa"/>
            </w:tcMar>
          </w:tcPr>
          <w:p w14:paraId="294B2F97" w14:textId="6BE5EFE3" w:rsidR="00FF2EA1" w:rsidRPr="005E57C5" w:rsidRDefault="00FF2EA1" w:rsidP="00FF2EA1">
            <w:pPr>
              <w:rPr>
                <w:rFonts w:ascii="Calibri" w:eastAsia="Calibri" w:hAnsi="Calibri"/>
                <w:color w:val="000000"/>
              </w:rPr>
            </w:pPr>
            <w:r w:rsidRPr="0049001C">
              <w:rPr>
                <w:rFonts w:eastAsia="Times New Roman"/>
              </w:rPr>
              <w:t>Toilet paper roll</w:t>
            </w:r>
          </w:p>
        </w:tc>
        <w:tc>
          <w:tcPr>
            <w:tcW w:w="571" w:type="pct"/>
            <w:tcMar>
              <w:top w:w="0" w:type="dxa"/>
              <w:left w:w="108" w:type="dxa"/>
              <w:bottom w:w="0" w:type="dxa"/>
              <w:right w:w="101" w:type="dxa"/>
            </w:tcMar>
            <w:hideMark/>
          </w:tcPr>
          <w:p w14:paraId="38AE252D" w14:textId="5739415A" w:rsidR="00FF2EA1" w:rsidRPr="005E57C5" w:rsidRDefault="00FF2EA1" w:rsidP="00FF2EA1">
            <w:pPr>
              <w:rPr>
                <w:rFonts w:ascii="Calibri" w:eastAsia="Calibri" w:hAnsi="Calibri"/>
                <w:color w:val="000000"/>
              </w:rPr>
            </w:pPr>
            <w:r w:rsidRPr="0049001C">
              <w:rPr>
                <w:rFonts w:eastAsia="Times New Roman"/>
              </w:rPr>
              <w:t>Roll</w:t>
            </w:r>
          </w:p>
        </w:tc>
        <w:tc>
          <w:tcPr>
            <w:tcW w:w="604" w:type="pct"/>
            <w:shd w:val="clear" w:color="auto" w:fill="FFFFFF"/>
            <w:tcMar>
              <w:top w:w="0" w:type="dxa"/>
              <w:left w:w="108" w:type="dxa"/>
              <w:bottom w:w="0" w:type="dxa"/>
              <w:right w:w="101" w:type="dxa"/>
            </w:tcMar>
            <w:vAlign w:val="bottom"/>
            <w:hideMark/>
          </w:tcPr>
          <w:p w14:paraId="0BD4F556" w14:textId="496666F8"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03D48A62"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0BCD968A"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16654A37" w14:textId="77777777" w:rsidTr="00FF2EA1">
        <w:trPr>
          <w:trHeight w:val="624"/>
        </w:trPr>
        <w:tc>
          <w:tcPr>
            <w:tcW w:w="647" w:type="pct"/>
            <w:shd w:val="clear" w:color="auto" w:fill="FFFFFF"/>
            <w:tcMar>
              <w:top w:w="0" w:type="dxa"/>
              <w:left w:w="101" w:type="dxa"/>
              <w:bottom w:w="0" w:type="dxa"/>
              <w:right w:w="101" w:type="dxa"/>
            </w:tcMar>
            <w:vAlign w:val="bottom"/>
            <w:hideMark/>
          </w:tcPr>
          <w:p w14:paraId="61742E1A" w14:textId="77777777" w:rsidR="00FF2EA1" w:rsidRPr="005E57C5" w:rsidRDefault="00FF2EA1" w:rsidP="00FF2EA1">
            <w:pPr>
              <w:jc w:val="center"/>
              <w:rPr>
                <w:rFonts w:ascii="Calibri" w:eastAsia="Calibri" w:hAnsi="Calibri"/>
                <w:color w:val="000000"/>
              </w:rPr>
            </w:pPr>
            <w:r w:rsidRPr="00D76651">
              <w:rPr>
                <w:rFonts w:ascii="Calibri" w:eastAsia="Calibri" w:hAnsi="Calibri"/>
                <w:color w:val="000000"/>
              </w:rPr>
              <w:t>2</w:t>
            </w:r>
          </w:p>
        </w:tc>
        <w:tc>
          <w:tcPr>
            <w:tcW w:w="1573" w:type="pct"/>
            <w:tcMar>
              <w:top w:w="0" w:type="dxa"/>
              <w:left w:w="101" w:type="dxa"/>
              <w:bottom w:w="0" w:type="dxa"/>
              <w:right w:w="101" w:type="dxa"/>
            </w:tcMar>
          </w:tcPr>
          <w:p w14:paraId="4119743C" w14:textId="6F30CE13" w:rsidR="00FF2EA1" w:rsidRPr="005E57C5" w:rsidRDefault="00FF2EA1" w:rsidP="00FF2EA1">
            <w:pPr>
              <w:rPr>
                <w:rFonts w:ascii="Calibri" w:eastAsia="Calibri" w:hAnsi="Calibri"/>
                <w:color w:val="000000"/>
              </w:rPr>
            </w:pPr>
            <w:r w:rsidRPr="0049001C">
              <w:rPr>
                <w:rFonts w:eastAsia="Times New Roman"/>
              </w:rPr>
              <w:t>Double kitchen paper roll</w:t>
            </w:r>
          </w:p>
        </w:tc>
        <w:tc>
          <w:tcPr>
            <w:tcW w:w="571" w:type="pct"/>
            <w:tcMar>
              <w:top w:w="0" w:type="dxa"/>
              <w:left w:w="108" w:type="dxa"/>
              <w:bottom w:w="0" w:type="dxa"/>
              <w:right w:w="101" w:type="dxa"/>
            </w:tcMar>
            <w:hideMark/>
          </w:tcPr>
          <w:p w14:paraId="2505BDB9" w14:textId="1DF44E99" w:rsidR="00FF2EA1" w:rsidRPr="005E57C5" w:rsidRDefault="00FF2EA1" w:rsidP="00FF2EA1">
            <w:pPr>
              <w:rPr>
                <w:rFonts w:ascii="Calibri" w:eastAsia="Calibri" w:hAnsi="Calibri"/>
                <w:color w:val="000000"/>
              </w:rPr>
            </w:pPr>
            <w:r w:rsidRPr="0049001C">
              <w:rPr>
                <w:rFonts w:eastAsia="Times New Roman"/>
              </w:rPr>
              <w:t>Roll</w:t>
            </w:r>
          </w:p>
        </w:tc>
        <w:tc>
          <w:tcPr>
            <w:tcW w:w="604" w:type="pct"/>
            <w:shd w:val="clear" w:color="auto" w:fill="FFFFFF"/>
            <w:tcMar>
              <w:top w:w="0" w:type="dxa"/>
              <w:left w:w="108" w:type="dxa"/>
              <w:bottom w:w="0" w:type="dxa"/>
              <w:right w:w="101" w:type="dxa"/>
            </w:tcMar>
            <w:vAlign w:val="bottom"/>
            <w:hideMark/>
          </w:tcPr>
          <w:p w14:paraId="684C2B2F" w14:textId="3F3C7B95"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4D21A721"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1F157CE6"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60CEECB3" w14:textId="77777777" w:rsidTr="00FF2EA1">
        <w:trPr>
          <w:trHeight w:val="624"/>
        </w:trPr>
        <w:tc>
          <w:tcPr>
            <w:tcW w:w="647" w:type="pct"/>
            <w:shd w:val="clear" w:color="auto" w:fill="FFFFFF"/>
            <w:tcMar>
              <w:top w:w="0" w:type="dxa"/>
              <w:left w:w="101" w:type="dxa"/>
              <w:bottom w:w="0" w:type="dxa"/>
              <w:right w:w="101" w:type="dxa"/>
            </w:tcMar>
            <w:vAlign w:val="bottom"/>
            <w:hideMark/>
          </w:tcPr>
          <w:p w14:paraId="46DCDE78"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3</w:t>
            </w:r>
          </w:p>
        </w:tc>
        <w:tc>
          <w:tcPr>
            <w:tcW w:w="1573" w:type="pct"/>
            <w:tcMar>
              <w:top w:w="0" w:type="dxa"/>
              <w:left w:w="108" w:type="dxa"/>
              <w:bottom w:w="0" w:type="dxa"/>
              <w:right w:w="101" w:type="dxa"/>
            </w:tcMar>
          </w:tcPr>
          <w:p w14:paraId="224F8E2B" w14:textId="3E5E9D6C" w:rsidR="00FF2EA1" w:rsidRPr="005E57C5" w:rsidRDefault="00FF2EA1" w:rsidP="00FF2EA1">
            <w:pPr>
              <w:rPr>
                <w:rFonts w:ascii="Calibri" w:eastAsia="Calibri" w:hAnsi="Calibri"/>
                <w:color w:val="000000"/>
              </w:rPr>
            </w:pPr>
            <w:r w:rsidRPr="0049001C">
              <w:rPr>
                <w:rFonts w:eastAsia="Times New Roman"/>
              </w:rPr>
              <w:t>Paper napkins</w:t>
            </w:r>
          </w:p>
        </w:tc>
        <w:tc>
          <w:tcPr>
            <w:tcW w:w="571" w:type="pct"/>
            <w:tcMar>
              <w:top w:w="0" w:type="dxa"/>
              <w:left w:w="108" w:type="dxa"/>
              <w:bottom w:w="0" w:type="dxa"/>
              <w:right w:w="101" w:type="dxa"/>
            </w:tcMar>
            <w:hideMark/>
          </w:tcPr>
          <w:p w14:paraId="67F1D2B1" w14:textId="563F4142" w:rsidR="00FF2EA1" w:rsidRPr="005E57C5" w:rsidRDefault="00FF2EA1" w:rsidP="00FF2EA1">
            <w:pPr>
              <w:rPr>
                <w:rFonts w:ascii="Calibri" w:eastAsia="Calibri" w:hAnsi="Calibri"/>
                <w:color w:val="000000"/>
              </w:rPr>
            </w:pPr>
            <w:r w:rsidRPr="0049001C">
              <w:rPr>
                <w:rFonts w:eastAsia="Times New Roman"/>
              </w:rPr>
              <w:t>100 Napkins per Pack</w:t>
            </w:r>
          </w:p>
        </w:tc>
        <w:tc>
          <w:tcPr>
            <w:tcW w:w="604" w:type="pct"/>
            <w:shd w:val="clear" w:color="auto" w:fill="FFFFFF"/>
            <w:tcMar>
              <w:top w:w="0" w:type="dxa"/>
              <w:left w:w="108" w:type="dxa"/>
              <w:bottom w:w="0" w:type="dxa"/>
              <w:right w:w="101" w:type="dxa"/>
            </w:tcMar>
            <w:vAlign w:val="bottom"/>
            <w:hideMark/>
          </w:tcPr>
          <w:p w14:paraId="432CAF76" w14:textId="3EC28C7F"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24540F92"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47E61560"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69CF66FC" w14:textId="77777777" w:rsidTr="00FF2EA1">
        <w:trPr>
          <w:trHeight w:val="624"/>
        </w:trPr>
        <w:tc>
          <w:tcPr>
            <w:tcW w:w="647" w:type="pct"/>
            <w:shd w:val="clear" w:color="auto" w:fill="FFFFFF"/>
            <w:tcMar>
              <w:top w:w="0" w:type="dxa"/>
              <w:left w:w="101" w:type="dxa"/>
              <w:bottom w:w="0" w:type="dxa"/>
              <w:right w:w="101" w:type="dxa"/>
            </w:tcMar>
            <w:vAlign w:val="bottom"/>
            <w:hideMark/>
          </w:tcPr>
          <w:p w14:paraId="7D5B6D49"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4</w:t>
            </w:r>
          </w:p>
        </w:tc>
        <w:tc>
          <w:tcPr>
            <w:tcW w:w="1573" w:type="pct"/>
            <w:tcMar>
              <w:top w:w="0" w:type="dxa"/>
              <w:left w:w="108" w:type="dxa"/>
              <w:bottom w:w="0" w:type="dxa"/>
              <w:right w:w="101" w:type="dxa"/>
            </w:tcMar>
          </w:tcPr>
          <w:p w14:paraId="377C76B1" w14:textId="4ECA0F13" w:rsidR="00FF2EA1" w:rsidRPr="005E57C5" w:rsidRDefault="00FF2EA1" w:rsidP="00FF2EA1">
            <w:pPr>
              <w:rPr>
                <w:rFonts w:ascii="Calibri" w:eastAsia="Calibri" w:hAnsi="Calibri"/>
                <w:color w:val="000000"/>
              </w:rPr>
            </w:pPr>
            <w:r w:rsidRPr="0049001C">
              <w:rPr>
                <w:rFonts w:eastAsia="Times New Roman"/>
              </w:rPr>
              <w:t>Garbage plastic, roll, Capacity 20Lt</w:t>
            </w:r>
          </w:p>
        </w:tc>
        <w:tc>
          <w:tcPr>
            <w:tcW w:w="571" w:type="pct"/>
            <w:tcMar>
              <w:top w:w="0" w:type="dxa"/>
              <w:left w:w="108" w:type="dxa"/>
              <w:bottom w:w="0" w:type="dxa"/>
              <w:right w:w="101" w:type="dxa"/>
            </w:tcMar>
            <w:hideMark/>
          </w:tcPr>
          <w:p w14:paraId="4C7713C5" w14:textId="3BF017ED" w:rsidR="00FF2EA1" w:rsidRPr="005E57C5" w:rsidRDefault="00FF2EA1" w:rsidP="00FF2EA1">
            <w:pPr>
              <w:rPr>
                <w:rFonts w:ascii="Calibri" w:eastAsia="Calibri" w:hAnsi="Calibri"/>
                <w:color w:val="000000"/>
              </w:rPr>
            </w:pPr>
            <w:r w:rsidRPr="0049001C">
              <w:rPr>
                <w:rFonts w:eastAsia="Times New Roman"/>
              </w:rPr>
              <w:t>Roll</w:t>
            </w:r>
          </w:p>
        </w:tc>
        <w:tc>
          <w:tcPr>
            <w:tcW w:w="604" w:type="pct"/>
            <w:shd w:val="clear" w:color="auto" w:fill="FFFFFF"/>
            <w:tcMar>
              <w:top w:w="0" w:type="dxa"/>
              <w:left w:w="108" w:type="dxa"/>
              <w:bottom w:w="0" w:type="dxa"/>
              <w:right w:w="101" w:type="dxa"/>
            </w:tcMar>
            <w:vAlign w:val="bottom"/>
            <w:hideMark/>
          </w:tcPr>
          <w:p w14:paraId="0F3E4A9B" w14:textId="0A6352DD"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63C0CE35"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76B3C667"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231BC1F8" w14:textId="77777777" w:rsidTr="00FF2EA1">
        <w:trPr>
          <w:trHeight w:val="624"/>
        </w:trPr>
        <w:tc>
          <w:tcPr>
            <w:tcW w:w="647" w:type="pct"/>
            <w:shd w:val="clear" w:color="auto" w:fill="FFFFFF"/>
            <w:tcMar>
              <w:top w:w="0" w:type="dxa"/>
              <w:left w:w="101" w:type="dxa"/>
              <w:bottom w:w="0" w:type="dxa"/>
              <w:right w:w="101" w:type="dxa"/>
            </w:tcMar>
            <w:vAlign w:val="bottom"/>
            <w:hideMark/>
          </w:tcPr>
          <w:p w14:paraId="54AEBE44"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5</w:t>
            </w:r>
          </w:p>
        </w:tc>
        <w:tc>
          <w:tcPr>
            <w:tcW w:w="1573" w:type="pct"/>
            <w:tcMar>
              <w:top w:w="0" w:type="dxa"/>
              <w:left w:w="101" w:type="dxa"/>
              <w:bottom w:w="0" w:type="dxa"/>
              <w:right w:w="101" w:type="dxa"/>
            </w:tcMar>
          </w:tcPr>
          <w:p w14:paraId="4EC6260C" w14:textId="38B139BF" w:rsidR="00FF2EA1" w:rsidRPr="005E57C5" w:rsidRDefault="00FF2EA1" w:rsidP="00FF2EA1">
            <w:pPr>
              <w:rPr>
                <w:rFonts w:ascii="Calibri" w:eastAsia="Calibri" w:hAnsi="Calibri"/>
                <w:color w:val="000000"/>
              </w:rPr>
            </w:pPr>
            <w:r w:rsidRPr="0049001C">
              <w:rPr>
                <w:rFonts w:eastAsia="Times New Roman"/>
              </w:rPr>
              <w:t>Garbage plastic, roll, Capacity 50Lt</w:t>
            </w:r>
          </w:p>
        </w:tc>
        <w:tc>
          <w:tcPr>
            <w:tcW w:w="571" w:type="pct"/>
            <w:tcMar>
              <w:top w:w="0" w:type="dxa"/>
              <w:left w:w="108" w:type="dxa"/>
              <w:bottom w:w="0" w:type="dxa"/>
              <w:right w:w="101" w:type="dxa"/>
            </w:tcMar>
            <w:hideMark/>
          </w:tcPr>
          <w:p w14:paraId="1933DFA2" w14:textId="229AA609" w:rsidR="00FF2EA1" w:rsidRPr="005E57C5" w:rsidRDefault="00FF2EA1" w:rsidP="00FF2EA1">
            <w:pPr>
              <w:rPr>
                <w:rFonts w:ascii="Calibri" w:eastAsia="Calibri" w:hAnsi="Calibri"/>
                <w:color w:val="000000"/>
              </w:rPr>
            </w:pPr>
            <w:r w:rsidRPr="0049001C">
              <w:rPr>
                <w:rFonts w:eastAsia="Times New Roman"/>
              </w:rPr>
              <w:t>Roll</w:t>
            </w:r>
          </w:p>
        </w:tc>
        <w:tc>
          <w:tcPr>
            <w:tcW w:w="604" w:type="pct"/>
            <w:shd w:val="clear" w:color="auto" w:fill="FFFFFF"/>
            <w:tcMar>
              <w:top w:w="0" w:type="dxa"/>
              <w:left w:w="108" w:type="dxa"/>
              <w:bottom w:w="0" w:type="dxa"/>
              <w:right w:w="101" w:type="dxa"/>
            </w:tcMar>
            <w:vAlign w:val="bottom"/>
            <w:hideMark/>
          </w:tcPr>
          <w:p w14:paraId="76171082" w14:textId="6FA56D2B"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6DE13014"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72FE5BFC"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50C14300" w14:textId="77777777" w:rsidTr="00FF2EA1">
        <w:trPr>
          <w:trHeight w:val="624"/>
        </w:trPr>
        <w:tc>
          <w:tcPr>
            <w:tcW w:w="647" w:type="pct"/>
            <w:shd w:val="clear" w:color="auto" w:fill="FFFFFF"/>
            <w:tcMar>
              <w:top w:w="0" w:type="dxa"/>
              <w:left w:w="101" w:type="dxa"/>
              <w:bottom w:w="0" w:type="dxa"/>
              <w:right w:w="101" w:type="dxa"/>
            </w:tcMar>
            <w:vAlign w:val="bottom"/>
            <w:hideMark/>
          </w:tcPr>
          <w:p w14:paraId="7AECFE76"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6</w:t>
            </w:r>
          </w:p>
        </w:tc>
        <w:tc>
          <w:tcPr>
            <w:tcW w:w="1573" w:type="pct"/>
            <w:tcMar>
              <w:top w:w="0" w:type="dxa"/>
              <w:left w:w="101" w:type="dxa"/>
              <w:bottom w:w="0" w:type="dxa"/>
              <w:right w:w="101" w:type="dxa"/>
            </w:tcMar>
          </w:tcPr>
          <w:p w14:paraId="70EAFDFC" w14:textId="0201392B" w:rsidR="00FF2EA1" w:rsidRPr="005E57C5" w:rsidRDefault="00FF2EA1" w:rsidP="00FF2EA1">
            <w:pPr>
              <w:rPr>
                <w:rFonts w:ascii="Calibri" w:eastAsia="Calibri" w:hAnsi="Calibri"/>
                <w:color w:val="000000"/>
              </w:rPr>
            </w:pPr>
            <w:r w:rsidRPr="0049001C">
              <w:rPr>
                <w:rFonts w:eastAsia="Times New Roman"/>
              </w:rPr>
              <w:t>Dishwashing detergent, 750ml</w:t>
            </w:r>
          </w:p>
        </w:tc>
        <w:tc>
          <w:tcPr>
            <w:tcW w:w="571" w:type="pct"/>
            <w:tcMar>
              <w:top w:w="0" w:type="dxa"/>
              <w:left w:w="108" w:type="dxa"/>
              <w:bottom w:w="0" w:type="dxa"/>
              <w:right w:w="101" w:type="dxa"/>
            </w:tcMar>
            <w:hideMark/>
          </w:tcPr>
          <w:p w14:paraId="6A6C3ACF" w14:textId="38A9D02E" w:rsidR="00FF2EA1" w:rsidRPr="005E57C5" w:rsidRDefault="00FF2EA1" w:rsidP="00FF2EA1">
            <w:pPr>
              <w:rPr>
                <w:rFonts w:ascii="Calibri" w:eastAsia="Calibri" w:hAnsi="Calibri"/>
                <w:color w:val="000000"/>
              </w:rPr>
            </w:pPr>
            <w:r w:rsidRPr="0049001C">
              <w:rPr>
                <w:rFonts w:eastAsia="Times New Roman"/>
              </w:rPr>
              <w:t>Bottle</w:t>
            </w:r>
          </w:p>
        </w:tc>
        <w:tc>
          <w:tcPr>
            <w:tcW w:w="604" w:type="pct"/>
            <w:shd w:val="clear" w:color="auto" w:fill="FFFFFF"/>
            <w:tcMar>
              <w:top w:w="0" w:type="dxa"/>
              <w:left w:w="108" w:type="dxa"/>
              <w:bottom w:w="0" w:type="dxa"/>
              <w:right w:w="101" w:type="dxa"/>
            </w:tcMar>
            <w:vAlign w:val="bottom"/>
            <w:hideMark/>
          </w:tcPr>
          <w:p w14:paraId="551910BC" w14:textId="6D6FFFA9"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3DA3DE9A"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529F9FC6"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208BA1E3" w14:textId="77777777" w:rsidTr="00FF2EA1">
        <w:trPr>
          <w:trHeight w:val="624"/>
        </w:trPr>
        <w:tc>
          <w:tcPr>
            <w:tcW w:w="647" w:type="pct"/>
            <w:shd w:val="clear" w:color="auto" w:fill="FFFFFF"/>
            <w:tcMar>
              <w:top w:w="0" w:type="dxa"/>
              <w:left w:w="101" w:type="dxa"/>
              <w:bottom w:w="0" w:type="dxa"/>
              <w:right w:w="101" w:type="dxa"/>
            </w:tcMar>
            <w:vAlign w:val="bottom"/>
            <w:hideMark/>
          </w:tcPr>
          <w:p w14:paraId="21342933"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lastRenderedPageBreak/>
              <w:t>7</w:t>
            </w:r>
          </w:p>
        </w:tc>
        <w:tc>
          <w:tcPr>
            <w:tcW w:w="1573" w:type="pct"/>
            <w:tcMar>
              <w:top w:w="0" w:type="dxa"/>
              <w:left w:w="101" w:type="dxa"/>
              <w:bottom w:w="0" w:type="dxa"/>
              <w:right w:w="101" w:type="dxa"/>
            </w:tcMar>
          </w:tcPr>
          <w:p w14:paraId="691D46F7" w14:textId="03FAE5DD" w:rsidR="00FF2EA1" w:rsidRPr="005E57C5" w:rsidRDefault="00FF2EA1" w:rsidP="00FF2EA1">
            <w:pPr>
              <w:rPr>
                <w:rFonts w:ascii="Calibri" w:eastAsia="Calibri" w:hAnsi="Calibri"/>
                <w:color w:val="000000"/>
              </w:rPr>
            </w:pPr>
            <w:r w:rsidRPr="0049001C">
              <w:rPr>
                <w:rFonts w:eastAsia="Times New Roman"/>
              </w:rPr>
              <w:t>Dishwashing detergent, 500ml</w:t>
            </w:r>
          </w:p>
        </w:tc>
        <w:tc>
          <w:tcPr>
            <w:tcW w:w="571" w:type="pct"/>
            <w:tcMar>
              <w:top w:w="0" w:type="dxa"/>
              <w:left w:w="108" w:type="dxa"/>
              <w:bottom w:w="0" w:type="dxa"/>
              <w:right w:w="101" w:type="dxa"/>
            </w:tcMar>
            <w:hideMark/>
          </w:tcPr>
          <w:p w14:paraId="4727331E" w14:textId="6766F6EF" w:rsidR="00FF2EA1" w:rsidRPr="005E57C5" w:rsidRDefault="00FF2EA1" w:rsidP="00FF2EA1">
            <w:pPr>
              <w:rPr>
                <w:rFonts w:ascii="Calibri" w:eastAsia="Calibri" w:hAnsi="Calibri"/>
                <w:color w:val="000000"/>
              </w:rPr>
            </w:pPr>
            <w:r w:rsidRPr="0049001C">
              <w:rPr>
                <w:rFonts w:eastAsia="Times New Roman"/>
              </w:rPr>
              <w:t>Bottle</w:t>
            </w:r>
          </w:p>
        </w:tc>
        <w:tc>
          <w:tcPr>
            <w:tcW w:w="604" w:type="pct"/>
            <w:shd w:val="clear" w:color="auto" w:fill="FFFFFF"/>
            <w:tcMar>
              <w:top w:w="0" w:type="dxa"/>
              <w:left w:w="108" w:type="dxa"/>
              <w:bottom w:w="0" w:type="dxa"/>
              <w:right w:w="101" w:type="dxa"/>
            </w:tcMar>
            <w:vAlign w:val="bottom"/>
            <w:hideMark/>
          </w:tcPr>
          <w:p w14:paraId="45E0DF96" w14:textId="043E0CA6"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5EEE6797"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7B08ED7C"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776897E0" w14:textId="77777777" w:rsidTr="00FF2EA1">
        <w:trPr>
          <w:trHeight w:val="624"/>
        </w:trPr>
        <w:tc>
          <w:tcPr>
            <w:tcW w:w="647" w:type="pct"/>
            <w:shd w:val="clear" w:color="auto" w:fill="FFFFFF"/>
            <w:tcMar>
              <w:top w:w="0" w:type="dxa"/>
              <w:left w:w="101" w:type="dxa"/>
              <w:bottom w:w="0" w:type="dxa"/>
              <w:right w:w="101" w:type="dxa"/>
            </w:tcMar>
            <w:vAlign w:val="bottom"/>
            <w:hideMark/>
          </w:tcPr>
          <w:p w14:paraId="27CE546A"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8</w:t>
            </w:r>
          </w:p>
        </w:tc>
        <w:tc>
          <w:tcPr>
            <w:tcW w:w="1573" w:type="pct"/>
            <w:tcMar>
              <w:top w:w="0" w:type="dxa"/>
              <w:left w:w="101" w:type="dxa"/>
              <w:bottom w:w="0" w:type="dxa"/>
              <w:right w:w="101" w:type="dxa"/>
            </w:tcMar>
          </w:tcPr>
          <w:p w14:paraId="31891CE8" w14:textId="4B510E74" w:rsidR="00FF2EA1" w:rsidRPr="005E57C5" w:rsidRDefault="00FF2EA1" w:rsidP="00FF2EA1">
            <w:pPr>
              <w:rPr>
                <w:rFonts w:ascii="Calibri" w:eastAsia="Calibri" w:hAnsi="Calibri"/>
                <w:color w:val="000000"/>
              </w:rPr>
            </w:pPr>
            <w:r w:rsidRPr="0049001C">
              <w:rPr>
                <w:rFonts w:eastAsia="Times New Roman"/>
              </w:rPr>
              <w:t>Multipurpose detergent, 750ml</w:t>
            </w:r>
          </w:p>
        </w:tc>
        <w:tc>
          <w:tcPr>
            <w:tcW w:w="571" w:type="pct"/>
            <w:tcMar>
              <w:top w:w="0" w:type="dxa"/>
              <w:left w:w="108" w:type="dxa"/>
              <w:bottom w:w="0" w:type="dxa"/>
              <w:right w:w="101" w:type="dxa"/>
            </w:tcMar>
            <w:hideMark/>
          </w:tcPr>
          <w:p w14:paraId="0E672179" w14:textId="73D8642B" w:rsidR="00FF2EA1" w:rsidRPr="005E57C5" w:rsidRDefault="00FF2EA1" w:rsidP="00FF2EA1">
            <w:pPr>
              <w:rPr>
                <w:rFonts w:ascii="Calibri" w:eastAsia="Calibri" w:hAnsi="Calibri"/>
                <w:color w:val="000000"/>
              </w:rPr>
            </w:pPr>
            <w:r w:rsidRPr="0049001C">
              <w:rPr>
                <w:rFonts w:eastAsia="Times New Roman"/>
              </w:rPr>
              <w:t>Bottle</w:t>
            </w:r>
          </w:p>
        </w:tc>
        <w:tc>
          <w:tcPr>
            <w:tcW w:w="604" w:type="pct"/>
            <w:shd w:val="clear" w:color="auto" w:fill="FFFFFF"/>
            <w:tcMar>
              <w:top w:w="0" w:type="dxa"/>
              <w:left w:w="108" w:type="dxa"/>
              <w:bottom w:w="0" w:type="dxa"/>
              <w:right w:w="101" w:type="dxa"/>
            </w:tcMar>
            <w:vAlign w:val="bottom"/>
            <w:hideMark/>
          </w:tcPr>
          <w:p w14:paraId="257BD56F" w14:textId="21E92C55"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1AB7B8D3"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153A44A8"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0E232CEF" w14:textId="77777777" w:rsidTr="00FF2EA1">
        <w:trPr>
          <w:trHeight w:val="624"/>
        </w:trPr>
        <w:tc>
          <w:tcPr>
            <w:tcW w:w="647" w:type="pct"/>
            <w:shd w:val="clear" w:color="auto" w:fill="FFFFFF"/>
            <w:tcMar>
              <w:top w:w="0" w:type="dxa"/>
              <w:left w:w="101" w:type="dxa"/>
              <w:bottom w:w="0" w:type="dxa"/>
              <w:right w:w="101" w:type="dxa"/>
            </w:tcMar>
            <w:vAlign w:val="bottom"/>
            <w:hideMark/>
          </w:tcPr>
          <w:p w14:paraId="02976B15"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9</w:t>
            </w:r>
          </w:p>
        </w:tc>
        <w:tc>
          <w:tcPr>
            <w:tcW w:w="1573" w:type="pct"/>
            <w:tcMar>
              <w:top w:w="0" w:type="dxa"/>
              <w:left w:w="101" w:type="dxa"/>
              <w:bottom w:w="0" w:type="dxa"/>
              <w:right w:w="101" w:type="dxa"/>
            </w:tcMar>
          </w:tcPr>
          <w:p w14:paraId="05F3BE1A" w14:textId="7FA44754" w:rsidR="00FF2EA1" w:rsidRPr="005E57C5" w:rsidRDefault="00FF2EA1" w:rsidP="00FF2EA1">
            <w:pPr>
              <w:rPr>
                <w:rFonts w:ascii="Calibri" w:eastAsia="Calibri" w:hAnsi="Calibri"/>
                <w:color w:val="000000"/>
              </w:rPr>
            </w:pPr>
            <w:r w:rsidRPr="0049001C">
              <w:rPr>
                <w:rFonts w:eastAsia="Times New Roman"/>
              </w:rPr>
              <w:t>Disinfectant for Powder Sink 750g</w:t>
            </w:r>
          </w:p>
        </w:tc>
        <w:tc>
          <w:tcPr>
            <w:tcW w:w="571" w:type="pct"/>
            <w:tcMar>
              <w:top w:w="0" w:type="dxa"/>
              <w:left w:w="108" w:type="dxa"/>
              <w:bottom w:w="0" w:type="dxa"/>
              <w:right w:w="101" w:type="dxa"/>
            </w:tcMar>
            <w:hideMark/>
          </w:tcPr>
          <w:p w14:paraId="4A423752" w14:textId="22C92EED" w:rsidR="00FF2EA1" w:rsidRPr="005E57C5" w:rsidRDefault="00FF2EA1" w:rsidP="00FF2EA1">
            <w:pPr>
              <w:rPr>
                <w:rFonts w:ascii="Calibri" w:eastAsia="Calibri" w:hAnsi="Calibri"/>
                <w:color w:val="000000"/>
              </w:rPr>
            </w:pPr>
            <w:r w:rsidRPr="0049001C">
              <w:rPr>
                <w:rFonts w:eastAsia="Times New Roman"/>
              </w:rPr>
              <w:t>Unit</w:t>
            </w:r>
          </w:p>
        </w:tc>
        <w:tc>
          <w:tcPr>
            <w:tcW w:w="604" w:type="pct"/>
            <w:shd w:val="clear" w:color="auto" w:fill="FFFFFF"/>
            <w:tcMar>
              <w:top w:w="0" w:type="dxa"/>
              <w:left w:w="108" w:type="dxa"/>
              <w:bottom w:w="0" w:type="dxa"/>
              <w:right w:w="101" w:type="dxa"/>
            </w:tcMar>
            <w:vAlign w:val="bottom"/>
            <w:hideMark/>
          </w:tcPr>
          <w:p w14:paraId="695118C8" w14:textId="561CD2FC"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6730A23F"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4FCD32D0"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51FFDCF3" w14:textId="77777777" w:rsidTr="00FF2EA1">
        <w:trPr>
          <w:trHeight w:val="624"/>
        </w:trPr>
        <w:tc>
          <w:tcPr>
            <w:tcW w:w="647" w:type="pct"/>
            <w:shd w:val="clear" w:color="auto" w:fill="FFFFFF"/>
            <w:tcMar>
              <w:top w:w="0" w:type="dxa"/>
              <w:left w:w="101" w:type="dxa"/>
              <w:bottom w:w="0" w:type="dxa"/>
              <w:right w:w="101" w:type="dxa"/>
            </w:tcMar>
            <w:vAlign w:val="bottom"/>
            <w:hideMark/>
          </w:tcPr>
          <w:p w14:paraId="767F785B"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10</w:t>
            </w:r>
          </w:p>
        </w:tc>
        <w:tc>
          <w:tcPr>
            <w:tcW w:w="1573" w:type="pct"/>
            <w:tcMar>
              <w:top w:w="0" w:type="dxa"/>
              <w:left w:w="101" w:type="dxa"/>
              <w:bottom w:w="0" w:type="dxa"/>
              <w:right w:w="101" w:type="dxa"/>
            </w:tcMar>
          </w:tcPr>
          <w:p w14:paraId="1339295B" w14:textId="5C515235" w:rsidR="00FF2EA1" w:rsidRPr="005E57C5" w:rsidRDefault="00FF2EA1" w:rsidP="00FF2EA1">
            <w:pPr>
              <w:rPr>
                <w:rFonts w:ascii="Calibri" w:eastAsia="Calibri" w:hAnsi="Calibri"/>
                <w:color w:val="000000"/>
              </w:rPr>
            </w:pPr>
            <w:r w:rsidRPr="0049001C">
              <w:rPr>
                <w:rFonts w:eastAsia="Times New Roman"/>
              </w:rPr>
              <w:t>Glass cleaner, 750ml</w:t>
            </w:r>
          </w:p>
        </w:tc>
        <w:tc>
          <w:tcPr>
            <w:tcW w:w="571" w:type="pct"/>
            <w:tcMar>
              <w:top w:w="0" w:type="dxa"/>
              <w:left w:w="108" w:type="dxa"/>
              <w:bottom w:w="0" w:type="dxa"/>
              <w:right w:w="101" w:type="dxa"/>
            </w:tcMar>
            <w:hideMark/>
          </w:tcPr>
          <w:p w14:paraId="40C4AF9C" w14:textId="4CA2133D" w:rsidR="00FF2EA1" w:rsidRPr="005E57C5" w:rsidRDefault="00FF2EA1" w:rsidP="00FF2EA1">
            <w:pPr>
              <w:rPr>
                <w:rFonts w:ascii="Calibri" w:eastAsia="Calibri" w:hAnsi="Calibri"/>
                <w:color w:val="000000"/>
              </w:rPr>
            </w:pPr>
            <w:r w:rsidRPr="0049001C">
              <w:rPr>
                <w:rFonts w:eastAsia="Times New Roman"/>
              </w:rPr>
              <w:t>Bottle</w:t>
            </w:r>
          </w:p>
        </w:tc>
        <w:tc>
          <w:tcPr>
            <w:tcW w:w="604" w:type="pct"/>
            <w:shd w:val="clear" w:color="auto" w:fill="FFFFFF"/>
            <w:tcMar>
              <w:top w:w="0" w:type="dxa"/>
              <w:left w:w="108" w:type="dxa"/>
              <w:bottom w:w="0" w:type="dxa"/>
              <w:right w:w="101" w:type="dxa"/>
            </w:tcMar>
            <w:vAlign w:val="bottom"/>
            <w:hideMark/>
          </w:tcPr>
          <w:p w14:paraId="5491DB72" w14:textId="13158004"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7A9C9434"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63EE8F64"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19B69B0A" w14:textId="77777777" w:rsidTr="00FF2EA1">
        <w:trPr>
          <w:trHeight w:val="624"/>
        </w:trPr>
        <w:tc>
          <w:tcPr>
            <w:tcW w:w="647" w:type="pct"/>
            <w:shd w:val="clear" w:color="auto" w:fill="FFFFFF"/>
            <w:tcMar>
              <w:top w:w="0" w:type="dxa"/>
              <w:left w:w="101" w:type="dxa"/>
              <w:bottom w:w="0" w:type="dxa"/>
              <w:right w:w="101" w:type="dxa"/>
            </w:tcMar>
            <w:vAlign w:val="bottom"/>
            <w:hideMark/>
          </w:tcPr>
          <w:p w14:paraId="5FCC2626"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11</w:t>
            </w:r>
          </w:p>
        </w:tc>
        <w:tc>
          <w:tcPr>
            <w:tcW w:w="1573" w:type="pct"/>
            <w:tcMar>
              <w:top w:w="0" w:type="dxa"/>
              <w:left w:w="101" w:type="dxa"/>
              <w:bottom w:w="0" w:type="dxa"/>
              <w:right w:w="101" w:type="dxa"/>
            </w:tcMar>
          </w:tcPr>
          <w:p w14:paraId="35E071C6" w14:textId="36CB9C49" w:rsidR="00FF2EA1" w:rsidRPr="005E57C5" w:rsidRDefault="00FF2EA1" w:rsidP="00FF2EA1">
            <w:pPr>
              <w:rPr>
                <w:rFonts w:ascii="Calibri" w:eastAsia="Calibri" w:hAnsi="Calibri"/>
                <w:color w:val="000000"/>
              </w:rPr>
            </w:pPr>
            <w:r w:rsidRPr="0049001C">
              <w:rPr>
                <w:rFonts w:eastAsia="Times New Roman"/>
              </w:rPr>
              <w:t>Clean sink detergent, 750ml</w:t>
            </w:r>
          </w:p>
        </w:tc>
        <w:tc>
          <w:tcPr>
            <w:tcW w:w="571" w:type="pct"/>
            <w:tcMar>
              <w:top w:w="0" w:type="dxa"/>
              <w:left w:w="108" w:type="dxa"/>
              <w:bottom w:w="0" w:type="dxa"/>
              <w:right w:w="101" w:type="dxa"/>
            </w:tcMar>
            <w:hideMark/>
          </w:tcPr>
          <w:p w14:paraId="14D5F139" w14:textId="35C3E5A6" w:rsidR="00FF2EA1" w:rsidRPr="005E57C5" w:rsidRDefault="00FF2EA1" w:rsidP="00FF2EA1">
            <w:pPr>
              <w:rPr>
                <w:rFonts w:ascii="Calibri" w:eastAsia="Calibri" w:hAnsi="Calibri"/>
                <w:color w:val="000000"/>
              </w:rPr>
            </w:pPr>
            <w:r w:rsidRPr="0049001C">
              <w:rPr>
                <w:rFonts w:eastAsia="Times New Roman"/>
              </w:rPr>
              <w:t>Bottle</w:t>
            </w:r>
          </w:p>
        </w:tc>
        <w:tc>
          <w:tcPr>
            <w:tcW w:w="604" w:type="pct"/>
            <w:shd w:val="clear" w:color="auto" w:fill="FFFFFF"/>
            <w:tcMar>
              <w:top w:w="0" w:type="dxa"/>
              <w:left w:w="108" w:type="dxa"/>
              <w:bottom w:w="0" w:type="dxa"/>
              <w:right w:w="101" w:type="dxa"/>
            </w:tcMar>
            <w:vAlign w:val="bottom"/>
            <w:hideMark/>
          </w:tcPr>
          <w:p w14:paraId="6E93C530" w14:textId="46AB35BB"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3600A618"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51F0B0AC"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7960EDB6" w14:textId="77777777" w:rsidTr="00FF2EA1">
        <w:trPr>
          <w:trHeight w:val="624"/>
        </w:trPr>
        <w:tc>
          <w:tcPr>
            <w:tcW w:w="647" w:type="pct"/>
            <w:shd w:val="clear" w:color="auto" w:fill="FFFFFF"/>
            <w:tcMar>
              <w:top w:w="0" w:type="dxa"/>
              <w:left w:w="101" w:type="dxa"/>
              <w:bottom w:w="0" w:type="dxa"/>
              <w:right w:w="101" w:type="dxa"/>
            </w:tcMar>
            <w:vAlign w:val="bottom"/>
            <w:hideMark/>
          </w:tcPr>
          <w:p w14:paraId="0D669F56"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12</w:t>
            </w:r>
          </w:p>
        </w:tc>
        <w:tc>
          <w:tcPr>
            <w:tcW w:w="1573" w:type="pct"/>
            <w:tcMar>
              <w:top w:w="0" w:type="dxa"/>
              <w:left w:w="101" w:type="dxa"/>
              <w:bottom w:w="0" w:type="dxa"/>
              <w:right w:w="101" w:type="dxa"/>
            </w:tcMar>
          </w:tcPr>
          <w:p w14:paraId="34FB4B68" w14:textId="3C377EFA" w:rsidR="00FF2EA1" w:rsidRPr="005E57C5" w:rsidRDefault="00FF2EA1" w:rsidP="00FF2EA1">
            <w:pPr>
              <w:rPr>
                <w:rFonts w:ascii="Calibri" w:eastAsia="Calibri" w:hAnsi="Calibri"/>
                <w:color w:val="000000"/>
              </w:rPr>
            </w:pPr>
            <w:r w:rsidRPr="0049001C">
              <w:rPr>
                <w:rFonts w:eastAsia="Times New Roman"/>
              </w:rPr>
              <w:t>Air freshener spray, 250 ml</w:t>
            </w:r>
          </w:p>
        </w:tc>
        <w:tc>
          <w:tcPr>
            <w:tcW w:w="571" w:type="pct"/>
            <w:tcMar>
              <w:top w:w="0" w:type="dxa"/>
              <w:left w:w="108" w:type="dxa"/>
              <w:bottom w:w="0" w:type="dxa"/>
              <w:right w:w="101" w:type="dxa"/>
            </w:tcMar>
            <w:hideMark/>
          </w:tcPr>
          <w:p w14:paraId="4229D53A" w14:textId="40268B67" w:rsidR="00FF2EA1" w:rsidRPr="005E57C5" w:rsidRDefault="00FF2EA1" w:rsidP="00FF2EA1">
            <w:pPr>
              <w:rPr>
                <w:rFonts w:ascii="Calibri" w:eastAsia="Calibri" w:hAnsi="Calibri"/>
                <w:color w:val="000000"/>
              </w:rPr>
            </w:pPr>
            <w:r w:rsidRPr="0049001C">
              <w:rPr>
                <w:rFonts w:eastAsia="Times New Roman"/>
              </w:rPr>
              <w:t>Bottle</w:t>
            </w:r>
          </w:p>
        </w:tc>
        <w:tc>
          <w:tcPr>
            <w:tcW w:w="604" w:type="pct"/>
            <w:shd w:val="clear" w:color="auto" w:fill="FFFFFF"/>
            <w:tcMar>
              <w:top w:w="0" w:type="dxa"/>
              <w:left w:w="108" w:type="dxa"/>
              <w:bottom w:w="0" w:type="dxa"/>
              <w:right w:w="101" w:type="dxa"/>
            </w:tcMar>
            <w:vAlign w:val="bottom"/>
            <w:hideMark/>
          </w:tcPr>
          <w:p w14:paraId="59E5E577" w14:textId="7A0C822E"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63A0E670"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2EB53938"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562195E5" w14:textId="77777777" w:rsidTr="00FF2EA1">
        <w:trPr>
          <w:trHeight w:val="624"/>
        </w:trPr>
        <w:tc>
          <w:tcPr>
            <w:tcW w:w="647" w:type="pct"/>
            <w:shd w:val="clear" w:color="auto" w:fill="FFFFFF"/>
            <w:tcMar>
              <w:top w:w="0" w:type="dxa"/>
              <w:left w:w="101" w:type="dxa"/>
              <w:bottom w:w="0" w:type="dxa"/>
              <w:right w:w="101" w:type="dxa"/>
            </w:tcMar>
            <w:vAlign w:val="bottom"/>
            <w:hideMark/>
          </w:tcPr>
          <w:p w14:paraId="168C4D31"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13</w:t>
            </w:r>
          </w:p>
        </w:tc>
        <w:tc>
          <w:tcPr>
            <w:tcW w:w="1573" w:type="pct"/>
            <w:tcMar>
              <w:top w:w="0" w:type="dxa"/>
              <w:left w:w="101" w:type="dxa"/>
              <w:bottom w:w="0" w:type="dxa"/>
              <w:right w:w="101" w:type="dxa"/>
            </w:tcMar>
          </w:tcPr>
          <w:p w14:paraId="1F79FDD6" w14:textId="380F0A39" w:rsidR="00FF2EA1" w:rsidRPr="005E57C5" w:rsidRDefault="00FF2EA1" w:rsidP="00FF2EA1">
            <w:pPr>
              <w:rPr>
                <w:rFonts w:ascii="Calibri" w:eastAsia="Calibri" w:hAnsi="Calibri"/>
                <w:color w:val="000000"/>
              </w:rPr>
            </w:pPr>
            <w:r w:rsidRPr="0049001C">
              <w:rPr>
                <w:rFonts w:eastAsia="Times New Roman"/>
              </w:rPr>
              <w:t>Automatic air freshener spray refill</w:t>
            </w:r>
          </w:p>
        </w:tc>
        <w:tc>
          <w:tcPr>
            <w:tcW w:w="571" w:type="pct"/>
            <w:tcMar>
              <w:top w:w="0" w:type="dxa"/>
              <w:left w:w="108" w:type="dxa"/>
              <w:bottom w:w="0" w:type="dxa"/>
              <w:right w:w="101" w:type="dxa"/>
            </w:tcMar>
            <w:hideMark/>
          </w:tcPr>
          <w:p w14:paraId="2A1BC106" w14:textId="2C693C6E" w:rsidR="00FF2EA1" w:rsidRPr="005E57C5" w:rsidRDefault="00FF2EA1" w:rsidP="00FF2EA1">
            <w:pPr>
              <w:rPr>
                <w:rFonts w:ascii="Calibri" w:eastAsia="Calibri" w:hAnsi="Calibri"/>
                <w:color w:val="000000"/>
              </w:rPr>
            </w:pPr>
            <w:r w:rsidRPr="0049001C">
              <w:rPr>
                <w:rFonts w:eastAsia="Times New Roman"/>
              </w:rPr>
              <w:t>Unit</w:t>
            </w:r>
          </w:p>
        </w:tc>
        <w:tc>
          <w:tcPr>
            <w:tcW w:w="604" w:type="pct"/>
            <w:shd w:val="clear" w:color="auto" w:fill="FFFFFF"/>
            <w:tcMar>
              <w:top w:w="0" w:type="dxa"/>
              <w:left w:w="108" w:type="dxa"/>
              <w:bottom w:w="0" w:type="dxa"/>
              <w:right w:w="101" w:type="dxa"/>
            </w:tcMar>
            <w:vAlign w:val="bottom"/>
            <w:hideMark/>
          </w:tcPr>
          <w:p w14:paraId="05C8D78E" w14:textId="7449FA87"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050203EF"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395D94C8"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606563E9" w14:textId="77777777" w:rsidTr="00FF2EA1">
        <w:trPr>
          <w:trHeight w:val="624"/>
        </w:trPr>
        <w:tc>
          <w:tcPr>
            <w:tcW w:w="647" w:type="pct"/>
            <w:shd w:val="clear" w:color="auto" w:fill="FFFFFF"/>
            <w:tcMar>
              <w:top w:w="0" w:type="dxa"/>
              <w:left w:w="101" w:type="dxa"/>
              <w:bottom w:w="0" w:type="dxa"/>
              <w:right w:w="101" w:type="dxa"/>
            </w:tcMar>
            <w:vAlign w:val="bottom"/>
            <w:hideMark/>
          </w:tcPr>
          <w:p w14:paraId="618058D7"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14</w:t>
            </w:r>
          </w:p>
        </w:tc>
        <w:tc>
          <w:tcPr>
            <w:tcW w:w="1573" w:type="pct"/>
            <w:tcMar>
              <w:top w:w="0" w:type="dxa"/>
              <w:left w:w="101" w:type="dxa"/>
              <w:bottom w:w="0" w:type="dxa"/>
              <w:right w:w="101" w:type="dxa"/>
            </w:tcMar>
          </w:tcPr>
          <w:p w14:paraId="13DD2A77" w14:textId="3407F889" w:rsidR="00FF2EA1" w:rsidRPr="005E57C5" w:rsidRDefault="00FF2EA1" w:rsidP="00FF2EA1">
            <w:pPr>
              <w:rPr>
                <w:rFonts w:ascii="Calibri" w:eastAsia="Calibri" w:hAnsi="Calibri"/>
                <w:color w:val="000000"/>
              </w:rPr>
            </w:pPr>
            <w:r w:rsidRPr="0049001C">
              <w:rPr>
                <w:rFonts w:eastAsia="Times New Roman"/>
              </w:rPr>
              <w:t>Automatic Air Freshener Spray Machine</w:t>
            </w:r>
          </w:p>
        </w:tc>
        <w:tc>
          <w:tcPr>
            <w:tcW w:w="571" w:type="pct"/>
            <w:tcMar>
              <w:top w:w="0" w:type="dxa"/>
              <w:left w:w="108" w:type="dxa"/>
              <w:bottom w:w="0" w:type="dxa"/>
              <w:right w:w="101" w:type="dxa"/>
            </w:tcMar>
            <w:hideMark/>
          </w:tcPr>
          <w:p w14:paraId="37A68A6E" w14:textId="20CE24A2" w:rsidR="00FF2EA1" w:rsidRPr="005E57C5" w:rsidRDefault="00FF2EA1" w:rsidP="00FF2EA1">
            <w:pPr>
              <w:rPr>
                <w:rFonts w:ascii="Calibri" w:eastAsia="Calibri" w:hAnsi="Calibri"/>
                <w:color w:val="000000"/>
              </w:rPr>
            </w:pPr>
            <w:r w:rsidRPr="0049001C">
              <w:rPr>
                <w:rFonts w:eastAsia="Times New Roman"/>
              </w:rPr>
              <w:t>Unit</w:t>
            </w:r>
          </w:p>
        </w:tc>
        <w:tc>
          <w:tcPr>
            <w:tcW w:w="604" w:type="pct"/>
            <w:shd w:val="clear" w:color="auto" w:fill="FFFFFF"/>
            <w:tcMar>
              <w:top w:w="0" w:type="dxa"/>
              <w:left w:w="108" w:type="dxa"/>
              <w:bottom w:w="0" w:type="dxa"/>
              <w:right w:w="101" w:type="dxa"/>
            </w:tcMar>
            <w:vAlign w:val="bottom"/>
            <w:hideMark/>
          </w:tcPr>
          <w:p w14:paraId="0B197555" w14:textId="52DA865D"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6AB6E969"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06254F71"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688ACF82" w14:textId="77777777" w:rsidTr="00FF2EA1">
        <w:trPr>
          <w:trHeight w:val="624"/>
        </w:trPr>
        <w:tc>
          <w:tcPr>
            <w:tcW w:w="647" w:type="pct"/>
            <w:shd w:val="clear" w:color="auto" w:fill="FFFFFF"/>
            <w:tcMar>
              <w:top w:w="0" w:type="dxa"/>
              <w:left w:w="101" w:type="dxa"/>
              <w:bottom w:w="0" w:type="dxa"/>
              <w:right w:w="101" w:type="dxa"/>
            </w:tcMar>
            <w:vAlign w:val="bottom"/>
            <w:hideMark/>
          </w:tcPr>
          <w:p w14:paraId="2CB6D4E3"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15</w:t>
            </w:r>
          </w:p>
        </w:tc>
        <w:tc>
          <w:tcPr>
            <w:tcW w:w="1573" w:type="pct"/>
            <w:tcMar>
              <w:top w:w="0" w:type="dxa"/>
              <w:left w:w="108" w:type="dxa"/>
              <w:bottom w:w="0" w:type="dxa"/>
              <w:right w:w="101" w:type="dxa"/>
            </w:tcMar>
          </w:tcPr>
          <w:p w14:paraId="7D11C9E0" w14:textId="30D672B7" w:rsidR="00FF2EA1" w:rsidRPr="005E57C5" w:rsidRDefault="00FF2EA1" w:rsidP="00FF2EA1">
            <w:pPr>
              <w:rPr>
                <w:rFonts w:ascii="Calibri" w:eastAsia="Calibri" w:hAnsi="Calibri"/>
                <w:color w:val="000000"/>
              </w:rPr>
            </w:pPr>
            <w:r w:rsidRPr="0049001C">
              <w:rPr>
                <w:rFonts w:eastAsia="Times New Roman"/>
              </w:rPr>
              <w:t>Insecticide spray, 500 ml</w:t>
            </w:r>
          </w:p>
        </w:tc>
        <w:tc>
          <w:tcPr>
            <w:tcW w:w="571" w:type="pct"/>
            <w:tcMar>
              <w:top w:w="0" w:type="dxa"/>
              <w:left w:w="108" w:type="dxa"/>
              <w:bottom w:w="0" w:type="dxa"/>
              <w:right w:w="101" w:type="dxa"/>
            </w:tcMar>
            <w:hideMark/>
          </w:tcPr>
          <w:p w14:paraId="2D79F9C3" w14:textId="45D59E60" w:rsidR="00FF2EA1" w:rsidRPr="005E57C5" w:rsidRDefault="00FF2EA1" w:rsidP="00FF2EA1">
            <w:pPr>
              <w:rPr>
                <w:rFonts w:ascii="Calibri" w:eastAsia="Calibri" w:hAnsi="Calibri"/>
                <w:color w:val="000000"/>
              </w:rPr>
            </w:pPr>
            <w:r w:rsidRPr="0049001C">
              <w:rPr>
                <w:rFonts w:eastAsia="Times New Roman"/>
              </w:rPr>
              <w:t>Unit</w:t>
            </w:r>
          </w:p>
        </w:tc>
        <w:tc>
          <w:tcPr>
            <w:tcW w:w="604" w:type="pct"/>
            <w:shd w:val="clear" w:color="auto" w:fill="FFFFFF"/>
            <w:tcMar>
              <w:top w:w="0" w:type="dxa"/>
              <w:left w:w="108" w:type="dxa"/>
              <w:bottom w:w="0" w:type="dxa"/>
              <w:right w:w="101" w:type="dxa"/>
            </w:tcMar>
            <w:vAlign w:val="bottom"/>
            <w:hideMark/>
          </w:tcPr>
          <w:p w14:paraId="3B6F7506" w14:textId="4D5902B7"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3DE93016"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35E68BB8"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3CAD015F" w14:textId="77777777" w:rsidTr="00FF2EA1">
        <w:trPr>
          <w:trHeight w:val="624"/>
        </w:trPr>
        <w:tc>
          <w:tcPr>
            <w:tcW w:w="647" w:type="pct"/>
            <w:shd w:val="clear" w:color="auto" w:fill="FFFFFF"/>
            <w:tcMar>
              <w:top w:w="0" w:type="dxa"/>
              <w:left w:w="101" w:type="dxa"/>
              <w:bottom w:w="0" w:type="dxa"/>
              <w:right w:w="101" w:type="dxa"/>
            </w:tcMar>
            <w:vAlign w:val="bottom"/>
            <w:hideMark/>
          </w:tcPr>
          <w:p w14:paraId="30479AE0"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16</w:t>
            </w:r>
          </w:p>
        </w:tc>
        <w:tc>
          <w:tcPr>
            <w:tcW w:w="1573" w:type="pct"/>
            <w:tcMar>
              <w:top w:w="0" w:type="dxa"/>
              <w:left w:w="108" w:type="dxa"/>
              <w:bottom w:w="0" w:type="dxa"/>
              <w:right w:w="101" w:type="dxa"/>
            </w:tcMar>
          </w:tcPr>
          <w:p w14:paraId="460D4563" w14:textId="2DFBB33E" w:rsidR="00FF2EA1" w:rsidRPr="005E57C5" w:rsidRDefault="00FF2EA1" w:rsidP="00FF2EA1">
            <w:pPr>
              <w:rPr>
                <w:rFonts w:ascii="Calibri" w:eastAsia="Calibri" w:hAnsi="Calibri"/>
                <w:color w:val="000000"/>
              </w:rPr>
            </w:pPr>
            <w:r w:rsidRPr="0049001C">
              <w:rPr>
                <w:rFonts w:eastAsia="Times New Roman"/>
              </w:rPr>
              <w:t>Insecticide spray, 250 ml</w:t>
            </w:r>
          </w:p>
        </w:tc>
        <w:tc>
          <w:tcPr>
            <w:tcW w:w="571" w:type="pct"/>
            <w:tcMar>
              <w:top w:w="0" w:type="dxa"/>
              <w:left w:w="108" w:type="dxa"/>
              <w:bottom w:w="0" w:type="dxa"/>
              <w:right w:w="101" w:type="dxa"/>
            </w:tcMar>
            <w:hideMark/>
          </w:tcPr>
          <w:p w14:paraId="57B5CED3" w14:textId="68D0351E" w:rsidR="00FF2EA1" w:rsidRPr="005E57C5" w:rsidRDefault="00FF2EA1" w:rsidP="00FF2EA1">
            <w:pPr>
              <w:rPr>
                <w:rFonts w:ascii="Calibri" w:eastAsia="Calibri" w:hAnsi="Calibri"/>
                <w:color w:val="000000"/>
              </w:rPr>
            </w:pPr>
            <w:r w:rsidRPr="0049001C">
              <w:rPr>
                <w:rFonts w:eastAsia="Times New Roman"/>
              </w:rPr>
              <w:t>Unit</w:t>
            </w:r>
          </w:p>
        </w:tc>
        <w:tc>
          <w:tcPr>
            <w:tcW w:w="604" w:type="pct"/>
            <w:shd w:val="clear" w:color="auto" w:fill="FFFFFF"/>
            <w:tcMar>
              <w:top w:w="0" w:type="dxa"/>
              <w:left w:w="108" w:type="dxa"/>
              <w:bottom w:w="0" w:type="dxa"/>
              <w:right w:w="101" w:type="dxa"/>
            </w:tcMar>
            <w:vAlign w:val="bottom"/>
            <w:hideMark/>
          </w:tcPr>
          <w:p w14:paraId="74CC6531" w14:textId="6294FA4C"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60530242"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6B8A88BF"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1BA4712C" w14:textId="77777777" w:rsidTr="00FF2EA1">
        <w:trPr>
          <w:trHeight w:val="624"/>
        </w:trPr>
        <w:tc>
          <w:tcPr>
            <w:tcW w:w="647" w:type="pct"/>
            <w:shd w:val="clear" w:color="auto" w:fill="FFFFFF"/>
            <w:tcMar>
              <w:top w:w="0" w:type="dxa"/>
              <w:left w:w="101" w:type="dxa"/>
              <w:bottom w:w="0" w:type="dxa"/>
              <w:right w:w="101" w:type="dxa"/>
            </w:tcMar>
            <w:vAlign w:val="bottom"/>
            <w:hideMark/>
          </w:tcPr>
          <w:p w14:paraId="541A6843"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17</w:t>
            </w:r>
          </w:p>
        </w:tc>
        <w:tc>
          <w:tcPr>
            <w:tcW w:w="1573" w:type="pct"/>
            <w:tcMar>
              <w:top w:w="0" w:type="dxa"/>
              <w:left w:w="101" w:type="dxa"/>
              <w:bottom w:w="0" w:type="dxa"/>
              <w:right w:w="101" w:type="dxa"/>
            </w:tcMar>
          </w:tcPr>
          <w:p w14:paraId="141EA883" w14:textId="2C18266B" w:rsidR="00FF2EA1" w:rsidRPr="005E57C5" w:rsidRDefault="00FF2EA1" w:rsidP="00FF2EA1">
            <w:pPr>
              <w:rPr>
                <w:rFonts w:ascii="Calibri" w:eastAsia="Calibri" w:hAnsi="Calibri"/>
                <w:color w:val="000000"/>
              </w:rPr>
            </w:pPr>
            <w:r w:rsidRPr="0049001C">
              <w:rPr>
                <w:rFonts w:eastAsia="Times New Roman"/>
              </w:rPr>
              <w:t>Stone air freshener</w:t>
            </w:r>
          </w:p>
        </w:tc>
        <w:tc>
          <w:tcPr>
            <w:tcW w:w="571" w:type="pct"/>
            <w:tcMar>
              <w:top w:w="0" w:type="dxa"/>
              <w:left w:w="108" w:type="dxa"/>
              <w:bottom w:w="0" w:type="dxa"/>
              <w:right w:w="101" w:type="dxa"/>
            </w:tcMar>
            <w:hideMark/>
          </w:tcPr>
          <w:p w14:paraId="07DF6E5A" w14:textId="172B33C2" w:rsidR="00FF2EA1" w:rsidRPr="005E57C5" w:rsidRDefault="00FF2EA1" w:rsidP="00FF2EA1">
            <w:pPr>
              <w:rPr>
                <w:rFonts w:ascii="Calibri" w:eastAsia="Calibri" w:hAnsi="Calibri"/>
                <w:color w:val="000000"/>
              </w:rPr>
            </w:pPr>
            <w:r w:rsidRPr="0049001C">
              <w:rPr>
                <w:rFonts w:eastAsia="Times New Roman"/>
              </w:rPr>
              <w:t>Unit</w:t>
            </w:r>
          </w:p>
        </w:tc>
        <w:tc>
          <w:tcPr>
            <w:tcW w:w="604" w:type="pct"/>
            <w:shd w:val="clear" w:color="auto" w:fill="FFFFFF"/>
            <w:tcMar>
              <w:top w:w="0" w:type="dxa"/>
              <w:left w:w="108" w:type="dxa"/>
              <w:bottom w:w="0" w:type="dxa"/>
              <w:right w:w="101" w:type="dxa"/>
            </w:tcMar>
            <w:vAlign w:val="bottom"/>
            <w:hideMark/>
          </w:tcPr>
          <w:p w14:paraId="21992E91" w14:textId="75A6FEE5"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0C9C292D"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5DE4552C"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59976F3E" w14:textId="77777777" w:rsidTr="00FF2EA1">
        <w:trPr>
          <w:trHeight w:val="624"/>
        </w:trPr>
        <w:tc>
          <w:tcPr>
            <w:tcW w:w="647" w:type="pct"/>
            <w:shd w:val="clear" w:color="auto" w:fill="FFFFFF"/>
            <w:tcMar>
              <w:top w:w="0" w:type="dxa"/>
              <w:left w:w="101" w:type="dxa"/>
              <w:bottom w:w="0" w:type="dxa"/>
              <w:right w:w="101" w:type="dxa"/>
            </w:tcMar>
            <w:vAlign w:val="bottom"/>
            <w:hideMark/>
          </w:tcPr>
          <w:p w14:paraId="0E9665F3"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18</w:t>
            </w:r>
          </w:p>
        </w:tc>
        <w:tc>
          <w:tcPr>
            <w:tcW w:w="1573" w:type="pct"/>
            <w:tcMar>
              <w:top w:w="0" w:type="dxa"/>
              <w:left w:w="101" w:type="dxa"/>
              <w:bottom w:w="0" w:type="dxa"/>
              <w:right w:w="101" w:type="dxa"/>
            </w:tcMar>
          </w:tcPr>
          <w:p w14:paraId="3AD1E143" w14:textId="3586A8FE" w:rsidR="00FF2EA1" w:rsidRPr="005E57C5" w:rsidRDefault="00FF2EA1" w:rsidP="00FF2EA1">
            <w:pPr>
              <w:rPr>
                <w:rFonts w:ascii="Calibri" w:eastAsia="Calibri" w:hAnsi="Calibri"/>
                <w:color w:val="000000"/>
              </w:rPr>
            </w:pPr>
            <w:r w:rsidRPr="0049001C">
              <w:rPr>
                <w:rFonts w:eastAsia="Times New Roman"/>
              </w:rPr>
              <w:t>dish sponge</w:t>
            </w:r>
          </w:p>
        </w:tc>
        <w:tc>
          <w:tcPr>
            <w:tcW w:w="571" w:type="pct"/>
            <w:tcMar>
              <w:top w:w="0" w:type="dxa"/>
              <w:left w:w="108" w:type="dxa"/>
              <w:bottom w:w="0" w:type="dxa"/>
              <w:right w:w="101" w:type="dxa"/>
            </w:tcMar>
            <w:hideMark/>
          </w:tcPr>
          <w:p w14:paraId="57238A67" w14:textId="504D7161" w:rsidR="00FF2EA1" w:rsidRPr="005E57C5" w:rsidRDefault="00FF2EA1" w:rsidP="00FF2EA1">
            <w:pPr>
              <w:rPr>
                <w:rFonts w:ascii="Calibri" w:eastAsia="Calibri" w:hAnsi="Calibri"/>
                <w:color w:val="000000"/>
              </w:rPr>
            </w:pPr>
            <w:r w:rsidRPr="0049001C">
              <w:rPr>
                <w:rFonts w:eastAsia="Times New Roman"/>
              </w:rPr>
              <w:t>Unit</w:t>
            </w:r>
          </w:p>
        </w:tc>
        <w:tc>
          <w:tcPr>
            <w:tcW w:w="604" w:type="pct"/>
            <w:shd w:val="clear" w:color="auto" w:fill="FFFFFF"/>
            <w:tcMar>
              <w:top w:w="0" w:type="dxa"/>
              <w:left w:w="108" w:type="dxa"/>
              <w:bottom w:w="0" w:type="dxa"/>
              <w:right w:w="101" w:type="dxa"/>
            </w:tcMar>
            <w:vAlign w:val="bottom"/>
            <w:hideMark/>
          </w:tcPr>
          <w:p w14:paraId="09816F75" w14:textId="2B3B235B"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459D8D68"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4846A792"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13CCE3A9" w14:textId="77777777" w:rsidTr="00FF2EA1">
        <w:trPr>
          <w:trHeight w:val="624"/>
        </w:trPr>
        <w:tc>
          <w:tcPr>
            <w:tcW w:w="647" w:type="pct"/>
            <w:shd w:val="clear" w:color="auto" w:fill="FFFFFF"/>
            <w:tcMar>
              <w:top w:w="0" w:type="dxa"/>
              <w:left w:w="101" w:type="dxa"/>
              <w:bottom w:w="0" w:type="dxa"/>
              <w:right w:w="101" w:type="dxa"/>
            </w:tcMar>
            <w:vAlign w:val="bottom"/>
            <w:hideMark/>
          </w:tcPr>
          <w:p w14:paraId="21938A3F"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19</w:t>
            </w:r>
          </w:p>
        </w:tc>
        <w:tc>
          <w:tcPr>
            <w:tcW w:w="1573" w:type="pct"/>
            <w:tcMar>
              <w:top w:w="0" w:type="dxa"/>
              <w:left w:w="101" w:type="dxa"/>
              <w:bottom w:w="0" w:type="dxa"/>
              <w:right w:w="101" w:type="dxa"/>
            </w:tcMar>
          </w:tcPr>
          <w:p w14:paraId="342B5BDE" w14:textId="0A0DF51D" w:rsidR="00FF2EA1" w:rsidRPr="005E57C5" w:rsidRDefault="00FF2EA1" w:rsidP="00FF2EA1">
            <w:pPr>
              <w:rPr>
                <w:rFonts w:ascii="Calibri" w:eastAsia="Calibri" w:hAnsi="Calibri"/>
                <w:color w:val="000000"/>
              </w:rPr>
            </w:pPr>
            <w:r w:rsidRPr="0049001C">
              <w:rPr>
                <w:rFonts w:eastAsia="Times New Roman"/>
              </w:rPr>
              <w:t>Steel wool</w:t>
            </w:r>
          </w:p>
        </w:tc>
        <w:tc>
          <w:tcPr>
            <w:tcW w:w="571" w:type="pct"/>
            <w:tcMar>
              <w:top w:w="0" w:type="dxa"/>
              <w:left w:w="108" w:type="dxa"/>
              <w:bottom w:w="0" w:type="dxa"/>
              <w:right w:w="101" w:type="dxa"/>
            </w:tcMar>
            <w:hideMark/>
          </w:tcPr>
          <w:p w14:paraId="30152B84" w14:textId="0E5F7063" w:rsidR="00FF2EA1" w:rsidRPr="005E57C5" w:rsidRDefault="00FF2EA1" w:rsidP="00FF2EA1">
            <w:pPr>
              <w:rPr>
                <w:rFonts w:ascii="Calibri" w:eastAsia="Calibri" w:hAnsi="Calibri"/>
                <w:color w:val="000000"/>
              </w:rPr>
            </w:pPr>
            <w:r w:rsidRPr="0049001C">
              <w:rPr>
                <w:rFonts w:eastAsia="Times New Roman"/>
              </w:rPr>
              <w:t>Unit</w:t>
            </w:r>
          </w:p>
        </w:tc>
        <w:tc>
          <w:tcPr>
            <w:tcW w:w="604" w:type="pct"/>
            <w:shd w:val="clear" w:color="auto" w:fill="FFFFFF"/>
            <w:tcMar>
              <w:top w:w="0" w:type="dxa"/>
              <w:left w:w="108" w:type="dxa"/>
              <w:bottom w:w="0" w:type="dxa"/>
              <w:right w:w="101" w:type="dxa"/>
            </w:tcMar>
            <w:vAlign w:val="bottom"/>
            <w:hideMark/>
          </w:tcPr>
          <w:p w14:paraId="37332D9D" w14:textId="17D5433D"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41699E87"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0BF36741"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253A4079" w14:textId="77777777" w:rsidTr="00FF2EA1">
        <w:trPr>
          <w:trHeight w:val="624"/>
        </w:trPr>
        <w:tc>
          <w:tcPr>
            <w:tcW w:w="647" w:type="pct"/>
            <w:shd w:val="clear" w:color="auto" w:fill="FFFFFF"/>
            <w:tcMar>
              <w:top w:w="0" w:type="dxa"/>
              <w:left w:w="101" w:type="dxa"/>
              <w:bottom w:w="0" w:type="dxa"/>
              <w:right w:w="101" w:type="dxa"/>
            </w:tcMar>
            <w:vAlign w:val="bottom"/>
            <w:hideMark/>
          </w:tcPr>
          <w:p w14:paraId="364682F7"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20</w:t>
            </w:r>
          </w:p>
        </w:tc>
        <w:tc>
          <w:tcPr>
            <w:tcW w:w="1573" w:type="pct"/>
            <w:tcMar>
              <w:top w:w="0" w:type="dxa"/>
              <w:left w:w="101" w:type="dxa"/>
              <w:bottom w:w="0" w:type="dxa"/>
              <w:right w:w="101" w:type="dxa"/>
            </w:tcMar>
          </w:tcPr>
          <w:p w14:paraId="4A1B1CE4" w14:textId="54810F08" w:rsidR="00FF2EA1" w:rsidRPr="005E57C5" w:rsidRDefault="00FF2EA1" w:rsidP="00FF2EA1">
            <w:pPr>
              <w:rPr>
                <w:rFonts w:ascii="Calibri" w:eastAsia="Calibri" w:hAnsi="Calibri"/>
                <w:color w:val="000000"/>
              </w:rPr>
            </w:pPr>
            <w:r w:rsidRPr="0049001C">
              <w:rPr>
                <w:rFonts w:eastAsia="Times New Roman"/>
              </w:rPr>
              <w:t>Liquid hand soap 250ml</w:t>
            </w:r>
          </w:p>
        </w:tc>
        <w:tc>
          <w:tcPr>
            <w:tcW w:w="571" w:type="pct"/>
            <w:tcMar>
              <w:top w:w="0" w:type="dxa"/>
              <w:left w:w="108" w:type="dxa"/>
              <w:bottom w:w="0" w:type="dxa"/>
              <w:right w:w="101" w:type="dxa"/>
            </w:tcMar>
            <w:hideMark/>
          </w:tcPr>
          <w:p w14:paraId="0AF636BF" w14:textId="5A7225F2" w:rsidR="00FF2EA1" w:rsidRPr="005E57C5" w:rsidRDefault="00FF2EA1" w:rsidP="00FF2EA1">
            <w:pPr>
              <w:rPr>
                <w:rFonts w:ascii="Calibri" w:eastAsia="Calibri" w:hAnsi="Calibri"/>
                <w:color w:val="000000"/>
              </w:rPr>
            </w:pPr>
            <w:r w:rsidRPr="0049001C">
              <w:rPr>
                <w:rFonts w:eastAsia="Times New Roman"/>
              </w:rPr>
              <w:t>Bottle</w:t>
            </w:r>
          </w:p>
        </w:tc>
        <w:tc>
          <w:tcPr>
            <w:tcW w:w="604" w:type="pct"/>
            <w:shd w:val="clear" w:color="auto" w:fill="FFFFFF"/>
            <w:tcMar>
              <w:top w:w="0" w:type="dxa"/>
              <w:left w:w="108" w:type="dxa"/>
              <w:bottom w:w="0" w:type="dxa"/>
              <w:right w:w="101" w:type="dxa"/>
            </w:tcMar>
            <w:vAlign w:val="bottom"/>
            <w:hideMark/>
          </w:tcPr>
          <w:p w14:paraId="229EFFDA" w14:textId="5A61E149"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48CA0617"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09588D88"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7209C1BE" w14:textId="77777777" w:rsidTr="00FF2EA1">
        <w:trPr>
          <w:trHeight w:val="624"/>
        </w:trPr>
        <w:tc>
          <w:tcPr>
            <w:tcW w:w="647" w:type="pct"/>
            <w:shd w:val="clear" w:color="auto" w:fill="FFFFFF"/>
            <w:tcMar>
              <w:top w:w="0" w:type="dxa"/>
              <w:left w:w="101" w:type="dxa"/>
              <w:bottom w:w="0" w:type="dxa"/>
              <w:right w:w="101" w:type="dxa"/>
            </w:tcMar>
            <w:vAlign w:val="bottom"/>
            <w:hideMark/>
          </w:tcPr>
          <w:p w14:paraId="46C81FEC"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21</w:t>
            </w:r>
          </w:p>
        </w:tc>
        <w:tc>
          <w:tcPr>
            <w:tcW w:w="1573" w:type="pct"/>
            <w:tcMar>
              <w:top w:w="0" w:type="dxa"/>
              <w:left w:w="101" w:type="dxa"/>
              <w:bottom w:w="0" w:type="dxa"/>
              <w:right w:w="101" w:type="dxa"/>
            </w:tcMar>
          </w:tcPr>
          <w:p w14:paraId="067D82E5" w14:textId="762A9A44" w:rsidR="00FF2EA1" w:rsidRPr="005E57C5" w:rsidRDefault="00FF2EA1" w:rsidP="00FF2EA1">
            <w:pPr>
              <w:rPr>
                <w:rFonts w:ascii="Calibri" w:eastAsia="Calibri" w:hAnsi="Calibri"/>
                <w:color w:val="000000"/>
              </w:rPr>
            </w:pPr>
            <w:r w:rsidRPr="0049001C">
              <w:rPr>
                <w:rFonts w:eastAsia="Times New Roman"/>
              </w:rPr>
              <w:t>Liquid hand soap 450ml</w:t>
            </w:r>
          </w:p>
        </w:tc>
        <w:tc>
          <w:tcPr>
            <w:tcW w:w="571" w:type="pct"/>
            <w:tcMar>
              <w:top w:w="0" w:type="dxa"/>
              <w:left w:w="108" w:type="dxa"/>
              <w:bottom w:w="0" w:type="dxa"/>
              <w:right w:w="101" w:type="dxa"/>
            </w:tcMar>
            <w:hideMark/>
          </w:tcPr>
          <w:p w14:paraId="350D3B28" w14:textId="2992DB8C" w:rsidR="00FF2EA1" w:rsidRPr="005E57C5" w:rsidRDefault="00FF2EA1" w:rsidP="00FF2EA1">
            <w:pPr>
              <w:rPr>
                <w:rFonts w:ascii="Calibri" w:eastAsia="Calibri" w:hAnsi="Calibri"/>
                <w:color w:val="000000"/>
              </w:rPr>
            </w:pPr>
            <w:r w:rsidRPr="0049001C">
              <w:rPr>
                <w:rFonts w:eastAsia="Times New Roman"/>
              </w:rPr>
              <w:t>Bottle</w:t>
            </w:r>
          </w:p>
        </w:tc>
        <w:tc>
          <w:tcPr>
            <w:tcW w:w="604" w:type="pct"/>
            <w:shd w:val="clear" w:color="auto" w:fill="FFFFFF"/>
            <w:tcMar>
              <w:top w:w="0" w:type="dxa"/>
              <w:left w:w="108" w:type="dxa"/>
              <w:bottom w:w="0" w:type="dxa"/>
              <w:right w:w="101" w:type="dxa"/>
            </w:tcMar>
            <w:vAlign w:val="bottom"/>
            <w:hideMark/>
          </w:tcPr>
          <w:p w14:paraId="57A33EFA" w14:textId="146F5D90"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2CB3E7AB"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0CCB65B6"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1ECA1A80" w14:textId="77777777" w:rsidTr="00FF2EA1">
        <w:trPr>
          <w:trHeight w:val="624"/>
        </w:trPr>
        <w:tc>
          <w:tcPr>
            <w:tcW w:w="647" w:type="pct"/>
            <w:shd w:val="clear" w:color="auto" w:fill="FFFFFF"/>
            <w:tcMar>
              <w:top w:w="0" w:type="dxa"/>
              <w:left w:w="101" w:type="dxa"/>
              <w:bottom w:w="0" w:type="dxa"/>
              <w:right w:w="101" w:type="dxa"/>
            </w:tcMar>
            <w:vAlign w:val="bottom"/>
            <w:hideMark/>
          </w:tcPr>
          <w:p w14:paraId="7B5A92ED"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22</w:t>
            </w:r>
          </w:p>
        </w:tc>
        <w:tc>
          <w:tcPr>
            <w:tcW w:w="1573" w:type="pct"/>
            <w:tcMar>
              <w:top w:w="0" w:type="dxa"/>
              <w:left w:w="101" w:type="dxa"/>
              <w:bottom w:w="0" w:type="dxa"/>
              <w:right w:w="101" w:type="dxa"/>
            </w:tcMar>
          </w:tcPr>
          <w:p w14:paraId="5CC38682" w14:textId="5B6D2647" w:rsidR="00FF2EA1" w:rsidRPr="005E57C5" w:rsidRDefault="00FF2EA1" w:rsidP="00FF2EA1">
            <w:pPr>
              <w:rPr>
                <w:rFonts w:ascii="Calibri" w:eastAsia="Calibri" w:hAnsi="Calibri"/>
                <w:color w:val="000000"/>
              </w:rPr>
            </w:pPr>
            <w:r w:rsidRPr="0049001C">
              <w:rPr>
                <w:rFonts w:eastAsia="Times New Roman"/>
              </w:rPr>
              <w:t>250ml furniture cleaning spray</w:t>
            </w:r>
          </w:p>
        </w:tc>
        <w:tc>
          <w:tcPr>
            <w:tcW w:w="571" w:type="pct"/>
            <w:tcMar>
              <w:top w:w="0" w:type="dxa"/>
              <w:left w:w="108" w:type="dxa"/>
              <w:bottom w:w="0" w:type="dxa"/>
              <w:right w:w="101" w:type="dxa"/>
            </w:tcMar>
            <w:hideMark/>
          </w:tcPr>
          <w:p w14:paraId="6B48FB92" w14:textId="6DA50134" w:rsidR="00FF2EA1" w:rsidRPr="005E57C5" w:rsidRDefault="00FF2EA1" w:rsidP="00FF2EA1">
            <w:pPr>
              <w:rPr>
                <w:rFonts w:ascii="Calibri" w:eastAsia="Calibri" w:hAnsi="Calibri"/>
                <w:color w:val="000000"/>
              </w:rPr>
            </w:pPr>
            <w:r w:rsidRPr="0049001C">
              <w:rPr>
                <w:rFonts w:eastAsia="Times New Roman"/>
              </w:rPr>
              <w:t>Tin</w:t>
            </w:r>
          </w:p>
        </w:tc>
        <w:tc>
          <w:tcPr>
            <w:tcW w:w="604" w:type="pct"/>
            <w:shd w:val="clear" w:color="auto" w:fill="FFFFFF"/>
            <w:tcMar>
              <w:top w:w="0" w:type="dxa"/>
              <w:left w:w="108" w:type="dxa"/>
              <w:bottom w:w="0" w:type="dxa"/>
              <w:right w:w="101" w:type="dxa"/>
            </w:tcMar>
            <w:vAlign w:val="bottom"/>
            <w:hideMark/>
          </w:tcPr>
          <w:p w14:paraId="69E7FFE8" w14:textId="32AC6DC8"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04514878"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3D55C743"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17D78028" w14:textId="77777777" w:rsidTr="00FF2EA1">
        <w:trPr>
          <w:trHeight w:val="624"/>
        </w:trPr>
        <w:tc>
          <w:tcPr>
            <w:tcW w:w="647" w:type="pct"/>
            <w:shd w:val="clear" w:color="auto" w:fill="FFFFFF"/>
            <w:tcMar>
              <w:top w:w="0" w:type="dxa"/>
              <w:left w:w="101" w:type="dxa"/>
              <w:bottom w:w="0" w:type="dxa"/>
              <w:right w:w="101" w:type="dxa"/>
            </w:tcMar>
            <w:vAlign w:val="bottom"/>
            <w:hideMark/>
          </w:tcPr>
          <w:p w14:paraId="4A676D14"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23</w:t>
            </w:r>
          </w:p>
        </w:tc>
        <w:tc>
          <w:tcPr>
            <w:tcW w:w="1573" w:type="pct"/>
            <w:tcMar>
              <w:top w:w="0" w:type="dxa"/>
              <w:left w:w="101" w:type="dxa"/>
              <w:bottom w:w="0" w:type="dxa"/>
              <w:right w:w="101" w:type="dxa"/>
            </w:tcMar>
          </w:tcPr>
          <w:p w14:paraId="7CD0642A" w14:textId="05624A23" w:rsidR="00FF2EA1" w:rsidRPr="005E57C5" w:rsidRDefault="00FF2EA1" w:rsidP="00FF2EA1">
            <w:pPr>
              <w:rPr>
                <w:rFonts w:ascii="Calibri" w:eastAsia="Calibri" w:hAnsi="Calibri"/>
                <w:color w:val="000000"/>
              </w:rPr>
            </w:pPr>
            <w:r w:rsidRPr="0049001C">
              <w:rPr>
                <w:rFonts w:eastAsia="Times New Roman"/>
              </w:rPr>
              <w:t>Powdered laundry detergent, 500g</w:t>
            </w:r>
          </w:p>
        </w:tc>
        <w:tc>
          <w:tcPr>
            <w:tcW w:w="571" w:type="pct"/>
            <w:tcMar>
              <w:top w:w="0" w:type="dxa"/>
              <w:left w:w="108" w:type="dxa"/>
              <w:bottom w:w="0" w:type="dxa"/>
              <w:right w:w="101" w:type="dxa"/>
            </w:tcMar>
            <w:hideMark/>
          </w:tcPr>
          <w:p w14:paraId="43B82369" w14:textId="2A1A424C" w:rsidR="00FF2EA1" w:rsidRPr="005E57C5" w:rsidRDefault="00FF2EA1" w:rsidP="00FF2EA1">
            <w:pPr>
              <w:rPr>
                <w:rFonts w:ascii="Calibri" w:eastAsia="Calibri" w:hAnsi="Calibri"/>
                <w:color w:val="000000"/>
              </w:rPr>
            </w:pPr>
            <w:r w:rsidRPr="0049001C">
              <w:rPr>
                <w:rFonts w:eastAsia="Times New Roman"/>
              </w:rPr>
              <w:t>Package</w:t>
            </w:r>
          </w:p>
        </w:tc>
        <w:tc>
          <w:tcPr>
            <w:tcW w:w="604" w:type="pct"/>
            <w:shd w:val="clear" w:color="auto" w:fill="FFFFFF"/>
            <w:tcMar>
              <w:top w:w="0" w:type="dxa"/>
              <w:left w:w="108" w:type="dxa"/>
              <w:bottom w:w="0" w:type="dxa"/>
              <w:right w:w="101" w:type="dxa"/>
            </w:tcMar>
            <w:vAlign w:val="bottom"/>
            <w:hideMark/>
          </w:tcPr>
          <w:p w14:paraId="0A33486B" w14:textId="3B421501"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6C6DD91B"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4D2ECF67"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3DC51B33" w14:textId="77777777" w:rsidTr="00FF2EA1">
        <w:trPr>
          <w:trHeight w:val="624"/>
        </w:trPr>
        <w:tc>
          <w:tcPr>
            <w:tcW w:w="647" w:type="pct"/>
            <w:shd w:val="clear" w:color="auto" w:fill="FFFFFF"/>
            <w:tcMar>
              <w:top w:w="0" w:type="dxa"/>
              <w:left w:w="101" w:type="dxa"/>
              <w:bottom w:w="0" w:type="dxa"/>
              <w:right w:w="101" w:type="dxa"/>
            </w:tcMar>
            <w:vAlign w:val="bottom"/>
            <w:hideMark/>
          </w:tcPr>
          <w:p w14:paraId="415C3AEC"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24</w:t>
            </w:r>
          </w:p>
        </w:tc>
        <w:tc>
          <w:tcPr>
            <w:tcW w:w="1573" w:type="pct"/>
            <w:tcMar>
              <w:top w:w="0" w:type="dxa"/>
              <w:left w:w="101" w:type="dxa"/>
              <w:bottom w:w="0" w:type="dxa"/>
              <w:right w:w="101" w:type="dxa"/>
            </w:tcMar>
          </w:tcPr>
          <w:p w14:paraId="0A4D5903" w14:textId="26C2DA1D" w:rsidR="00FF2EA1" w:rsidRPr="005E57C5" w:rsidRDefault="00FF2EA1" w:rsidP="00FF2EA1">
            <w:pPr>
              <w:rPr>
                <w:rFonts w:ascii="Calibri" w:eastAsia="Calibri" w:hAnsi="Calibri"/>
                <w:color w:val="000000"/>
              </w:rPr>
            </w:pPr>
            <w:r w:rsidRPr="0049001C">
              <w:rPr>
                <w:rFonts w:eastAsia="Times New Roman"/>
              </w:rPr>
              <w:t>Powdered laundry detergent, 1 kg</w:t>
            </w:r>
          </w:p>
        </w:tc>
        <w:tc>
          <w:tcPr>
            <w:tcW w:w="571" w:type="pct"/>
            <w:tcMar>
              <w:top w:w="0" w:type="dxa"/>
              <w:left w:w="108" w:type="dxa"/>
              <w:bottom w:w="0" w:type="dxa"/>
              <w:right w:w="101" w:type="dxa"/>
            </w:tcMar>
            <w:hideMark/>
          </w:tcPr>
          <w:p w14:paraId="7C2B0DC4" w14:textId="3B6EC728" w:rsidR="00FF2EA1" w:rsidRPr="005E57C5" w:rsidRDefault="00FF2EA1" w:rsidP="00FF2EA1">
            <w:pPr>
              <w:rPr>
                <w:rFonts w:ascii="Calibri" w:eastAsia="Calibri" w:hAnsi="Calibri"/>
                <w:color w:val="000000"/>
              </w:rPr>
            </w:pPr>
            <w:r w:rsidRPr="0049001C">
              <w:rPr>
                <w:rFonts w:eastAsia="Times New Roman"/>
              </w:rPr>
              <w:t>Package</w:t>
            </w:r>
          </w:p>
        </w:tc>
        <w:tc>
          <w:tcPr>
            <w:tcW w:w="604" w:type="pct"/>
            <w:shd w:val="clear" w:color="auto" w:fill="FFFFFF"/>
            <w:tcMar>
              <w:top w:w="0" w:type="dxa"/>
              <w:left w:w="108" w:type="dxa"/>
              <w:bottom w:w="0" w:type="dxa"/>
              <w:right w:w="101" w:type="dxa"/>
            </w:tcMar>
            <w:vAlign w:val="bottom"/>
            <w:hideMark/>
          </w:tcPr>
          <w:p w14:paraId="1ABC0D3E" w14:textId="54C740E0"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3B54D2E0"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402A9C90"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3AB78FFE" w14:textId="77777777" w:rsidTr="00FF2EA1">
        <w:trPr>
          <w:trHeight w:val="624"/>
        </w:trPr>
        <w:tc>
          <w:tcPr>
            <w:tcW w:w="647" w:type="pct"/>
            <w:shd w:val="clear" w:color="auto" w:fill="FFFFFF"/>
            <w:tcMar>
              <w:top w:w="0" w:type="dxa"/>
              <w:left w:w="101" w:type="dxa"/>
              <w:bottom w:w="0" w:type="dxa"/>
              <w:right w:w="101" w:type="dxa"/>
            </w:tcMar>
            <w:vAlign w:val="bottom"/>
            <w:hideMark/>
          </w:tcPr>
          <w:p w14:paraId="4DB15A07"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25</w:t>
            </w:r>
          </w:p>
        </w:tc>
        <w:tc>
          <w:tcPr>
            <w:tcW w:w="1573" w:type="pct"/>
            <w:tcMar>
              <w:top w:w="0" w:type="dxa"/>
              <w:left w:w="101" w:type="dxa"/>
              <w:bottom w:w="0" w:type="dxa"/>
              <w:right w:w="101" w:type="dxa"/>
            </w:tcMar>
          </w:tcPr>
          <w:p w14:paraId="27D7AAF7" w14:textId="1C364342" w:rsidR="00FF2EA1" w:rsidRPr="005E57C5" w:rsidRDefault="00FF2EA1" w:rsidP="00FF2EA1">
            <w:pPr>
              <w:rPr>
                <w:rFonts w:ascii="Calibri" w:eastAsia="Calibri" w:hAnsi="Calibri"/>
                <w:color w:val="000000"/>
              </w:rPr>
            </w:pPr>
            <w:r w:rsidRPr="0049001C">
              <w:rPr>
                <w:rFonts w:eastAsia="Times New Roman"/>
              </w:rPr>
              <w:t>Powdered laundry detergent, 2 kg</w:t>
            </w:r>
          </w:p>
        </w:tc>
        <w:tc>
          <w:tcPr>
            <w:tcW w:w="571" w:type="pct"/>
            <w:tcMar>
              <w:top w:w="0" w:type="dxa"/>
              <w:left w:w="108" w:type="dxa"/>
              <w:bottom w:w="0" w:type="dxa"/>
              <w:right w:w="101" w:type="dxa"/>
            </w:tcMar>
            <w:hideMark/>
          </w:tcPr>
          <w:p w14:paraId="38F020B4" w14:textId="286A4AE0" w:rsidR="00FF2EA1" w:rsidRPr="005E57C5" w:rsidRDefault="00FF2EA1" w:rsidP="00FF2EA1">
            <w:pPr>
              <w:rPr>
                <w:rFonts w:ascii="Calibri" w:eastAsia="Calibri" w:hAnsi="Calibri"/>
                <w:color w:val="000000"/>
              </w:rPr>
            </w:pPr>
            <w:r w:rsidRPr="0049001C">
              <w:rPr>
                <w:rFonts w:eastAsia="Times New Roman"/>
              </w:rPr>
              <w:t>Package</w:t>
            </w:r>
          </w:p>
        </w:tc>
        <w:tc>
          <w:tcPr>
            <w:tcW w:w="604" w:type="pct"/>
            <w:shd w:val="clear" w:color="auto" w:fill="FFFFFF"/>
            <w:tcMar>
              <w:top w:w="0" w:type="dxa"/>
              <w:left w:w="108" w:type="dxa"/>
              <w:bottom w:w="0" w:type="dxa"/>
              <w:right w:w="101" w:type="dxa"/>
            </w:tcMar>
            <w:vAlign w:val="bottom"/>
            <w:hideMark/>
          </w:tcPr>
          <w:p w14:paraId="6F2377CC" w14:textId="4D3F83B7"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3EB7C838"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2B88D09B"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5FA198B5" w14:textId="77777777" w:rsidTr="00FF2EA1">
        <w:trPr>
          <w:trHeight w:val="624"/>
        </w:trPr>
        <w:tc>
          <w:tcPr>
            <w:tcW w:w="647" w:type="pct"/>
            <w:shd w:val="clear" w:color="auto" w:fill="FFFFFF"/>
            <w:tcMar>
              <w:top w:w="0" w:type="dxa"/>
              <w:left w:w="101" w:type="dxa"/>
              <w:bottom w:w="0" w:type="dxa"/>
              <w:right w:w="101" w:type="dxa"/>
            </w:tcMar>
            <w:vAlign w:val="bottom"/>
            <w:hideMark/>
          </w:tcPr>
          <w:p w14:paraId="2F1BDA44"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26</w:t>
            </w:r>
          </w:p>
        </w:tc>
        <w:tc>
          <w:tcPr>
            <w:tcW w:w="1573" w:type="pct"/>
            <w:tcMar>
              <w:top w:w="0" w:type="dxa"/>
              <w:left w:w="101" w:type="dxa"/>
              <w:bottom w:w="0" w:type="dxa"/>
              <w:right w:w="101" w:type="dxa"/>
            </w:tcMar>
          </w:tcPr>
          <w:p w14:paraId="5A91381F" w14:textId="68BF01B5" w:rsidR="00FF2EA1" w:rsidRPr="005E57C5" w:rsidRDefault="00FF2EA1" w:rsidP="00FF2EA1">
            <w:pPr>
              <w:rPr>
                <w:rFonts w:ascii="Calibri" w:eastAsia="Calibri" w:hAnsi="Calibri"/>
                <w:color w:val="000000"/>
              </w:rPr>
            </w:pPr>
            <w:r w:rsidRPr="0049001C">
              <w:rPr>
                <w:rFonts w:eastAsia="Times New Roman"/>
              </w:rPr>
              <w:t>Bleach disinfectant liquid, 750 ml</w:t>
            </w:r>
          </w:p>
        </w:tc>
        <w:tc>
          <w:tcPr>
            <w:tcW w:w="571" w:type="pct"/>
            <w:tcMar>
              <w:top w:w="0" w:type="dxa"/>
              <w:left w:w="108" w:type="dxa"/>
              <w:bottom w:w="0" w:type="dxa"/>
              <w:right w:w="101" w:type="dxa"/>
            </w:tcMar>
            <w:hideMark/>
          </w:tcPr>
          <w:p w14:paraId="240A4D77" w14:textId="47465B89" w:rsidR="00FF2EA1" w:rsidRPr="005E57C5" w:rsidRDefault="00FF2EA1" w:rsidP="00FF2EA1">
            <w:pPr>
              <w:rPr>
                <w:rFonts w:ascii="Calibri" w:eastAsia="Calibri" w:hAnsi="Calibri"/>
                <w:color w:val="000000"/>
              </w:rPr>
            </w:pPr>
            <w:r w:rsidRPr="0049001C">
              <w:rPr>
                <w:rFonts w:eastAsia="Times New Roman"/>
              </w:rPr>
              <w:t>Bottle</w:t>
            </w:r>
          </w:p>
        </w:tc>
        <w:tc>
          <w:tcPr>
            <w:tcW w:w="604" w:type="pct"/>
            <w:shd w:val="clear" w:color="auto" w:fill="FFFFFF"/>
            <w:tcMar>
              <w:top w:w="0" w:type="dxa"/>
              <w:left w:w="108" w:type="dxa"/>
              <w:bottom w:w="0" w:type="dxa"/>
              <w:right w:w="101" w:type="dxa"/>
            </w:tcMar>
            <w:vAlign w:val="bottom"/>
            <w:hideMark/>
          </w:tcPr>
          <w:p w14:paraId="3A4A865A" w14:textId="3C964EBC"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58110668"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202FAA36"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1747E32F" w14:textId="77777777" w:rsidTr="00FF2EA1">
        <w:trPr>
          <w:trHeight w:val="624"/>
        </w:trPr>
        <w:tc>
          <w:tcPr>
            <w:tcW w:w="647" w:type="pct"/>
            <w:shd w:val="clear" w:color="auto" w:fill="FFFFFF"/>
            <w:tcMar>
              <w:top w:w="0" w:type="dxa"/>
              <w:left w:w="101" w:type="dxa"/>
              <w:bottom w:w="0" w:type="dxa"/>
              <w:right w:w="101" w:type="dxa"/>
            </w:tcMar>
            <w:vAlign w:val="bottom"/>
            <w:hideMark/>
          </w:tcPr>
          <w:p w14:paraId="556C2F58"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lastRenderedPageBreak/>
              <w:t>27</w:t>
            </w:r>
          </w:p>
        </w:tc>
        <w:tc>
          <w:tcPr>
            <w:tcW w:w="1573" w:type="pct"/>
            <w:tcMar>
              <w:top w:w="0" w:type="dxa"/>
              <w:left w:w="101" w:type="dxa"/>
              <w:bottom w:w="0" w:type="dxa"/>
              <w:right w:w="101" w:type="dxa"/>
            </w:tcMar>
          </w:tcPr>
          <w:p w14:paraId="326129C6" w14:textId="02B16894" w:rsidR="00FF2EA1" w:rsidRPr="005E57C5" w:rsidRDefault="00FF2EA1" w:rsidP="00FF2EA1">
            <w:pPr>
              <w:rPr>
                <w:rFonts w:ascii="Calibri" w:eastAsia="Calibri" w:hAnsi="Calibri"/>
                <w:color w:val="000000"/>
              </w:rPr>
            </w:pPr>
            <w:r w:rsidRPr="0049001C">
              <w:rPr>
                <w:rFonts w:eastAsia="Times New Roman"/>
              </w:rPr>
              <w:t>Bleach disinfectant liquid, 1 Lt</w:t>
            </w:r>
          </w:p>
        </w:tc>
        <w:tc>
          <w:tcPr>
            <w:tcW w:w="571" w:type="pct"/>
            <w:tcMar>
              <w:top w:w="0" w:type="dxa"/>
              <w:left w:w="108" w:type="dxa"/>
              <w:bottom w:w="0" w:type="dxa"/>
              <w:right w:w="101" w:type="dxa"/>
            </w:tcMar>
            <w:hideMark/>
          </w:tcPr>
          <w:p w14:paraId="255F8D7D" w14:textId="3533F812" w:rsidR="00FF2EA1" w:rsidRPr="005E57C5" w:rsidRDefault="00FF2EA1" w:rsidP="00FF2EA1">
            <w:pPr>
              <w:rPr>
                <w:rFonts w:ascii="Calibri" w:eastAsia="Calibri" w:hAnsi="Calibri"/>
                <w:color w:val="000000"/>
              </w:rPr>
            </w:pPr>
            <w:r w:rsidRPr="0049001C">
              <w:rPr>
                <w:rFonts w:eastAsia="Times New Roman"/>
              </w:rPr>
              <w:t>Bottle</w:t>
            </w:r>
          </w:p>
        </w:tc>
        <w:tc>
          <w:tcPr>
            <w:tcW w:w="604" w:type="pct"/>
            <w:shd w:val="clear" w:color="auto" w:fill="FFFFFF"/>
            <w:tcMar>
              <w:top w:w="0" w:type="dxa"/>
              <w:left w:w="108" w:type="dxa"/>
              <w:bottom w:w="0" w:type="dxa"/>
              <w:right w:w="101" w:type="dxa"/>
            </w:tcMar>
            <w:vAlign w:val="bottom"/>
            <w:hideMark/>
          </w:tcPr>
          <w:p w14:paraId="5DC3B6B8" w14:textId="4B204044"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3845A788"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6338DB74"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58EE24FA" w14:textId="77777777" w:rsidTr="00FF2EA1">
        <w:trPr>
          <w:trHeight w:val="624"/>
        </w:trPr>
        <w:tc>
          <w:tcPr>
            <w:tcW w:w="647" w:type="pct"/>
            <w:shd w:val="clear" w:color="auto" w:fill="FFFFFF"/>
            <w:tcMar>
              <w:top w:w="0" w:type="dxa"/>
              <w:left w:w="101" w:type="dxa"/>
              <w:bottom w:w="0" w:type="dxa"/>
              <w:right w:w="101" w:type="dxa"/>
            </w:tcMar>
            <w:vAlign w:val="bottom"/>
            <w:hideMark/>
          </w:tcPr>
          <w:p w14:paraId="3BE34715"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28</w:t>
            </w:r>
          </w:p>
        </w:tc>
        <w:tc>
          <w:tcPr>
            <w:tcW w:w="1573" w:type="pct"/>
            <w:tcMar>
              <w:top w:w="0" w:type="dxa"/>
              <w:left w:w="101" w:type="dxa"/>
              <w:bottom w:w="0" w:type="dxa"/>
              <w:right w:w="101" w:type="dxa"/>
            </w:tcMar>
          </w:tcPr>
          <w:p w14:paraId="192AD5A3" w14:textId="6B05B7DA" w:rsidR="00FF2EA1" w:rsidRPr="005E57C5" w:rsidRDefault="00FF2EA1" w:rsidP="00FF2EA1">
            <w:pPr>
              <w:rPr>
                <w:rFonts w:ascii="Calibri" w:eastAsia="Calibri" w:hAnsi="Calibri"/>
                <w:color w:val="000000"/>
              </w:rPr>
            </w:pPr>
            <w:r w:rsidRPr="0049001C">
              <w:rPr>
                <w:rFonts w:eastAsia="Times New Roman"/>
              </w:rPr>
              <w:t>Pine Gel 500ml</w:t>
            </w:r>
          </w:p>
        </w:tc>
        <w:tc>
          <w:tcPr>
            <w:tcW w:w="571" w:type="pct"/>
            <w:tcMar>
              <w:top w:w="0" w:type="dxa"/>
              <w:left w:w="108" w:type="dxa"/>
              <w:bottom w:w="0" w:type="dxa"/>
              <w:right w:w="101" w:type="dxa"/>
            </w:tcMar>
            <w:hideMark/>
          </w:tcPr>
          <w:p w14:paraId="466BBECD" w14:textId="6AA86C52" w:rsidR="00FF2EA1" w:rsidRPr="005E57C5" w:rsidRDefault="00FF2EA1" w:rsidP="00FF2EA1">
            <w:pPr>
              <w:rPr>
                <w:rFonts w:ascii="Calibri" w:eastAsia="Calibri" w:hAnsi="Calibri"/>
                <w:color w:val="000000"/>
              </w:rPr>
            </w:pPr>
            <w:r w:rsidRPr="0049001C">
              <w:rPr>
                <w:rFonts w:eastAsia="Times New Roman"/>
              </w:rPr>
              <w:t>bowls</w:t>
            </w:r>
          </w:p>
        </w:tc>
        <w:tc>
          <w:tcPr>
            <w:tcW w:w="604" w:type="pct"/>
            <w:shd w:val="clear" w:color="auto" w:fill="FFFFFF"/>
            <w:tcMar>
              <w:top w:w="0" w:type="dxa"/>
              <w:left w:w="108" w:type="dxa"/>
              <w:bottom w:w="0" w:type="dxa"/>
              <w:right w:w="101" w:type="dxa"/>
            </w:tcMar>
            <w:vAlign w:val="bottom"/>
            <w:hideMark/>
          </w:tcPr>
          <w:p w14:paraId="2E839E28" w14:textId="6AC4FA33"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0A573CA7"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4FBE7728"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5D0BE507" w14:textId="77777777" w:rsidTr="00FF2EA1">
        <w:trPr>
          <w:trHeight w:val="624"/>
        </w:trPr>
        <w:tc>
          <w:tcPr>
            <w:tcW w:w="647" w:type="pct"/>
            <w:shd w:val="clear" w:color="auto" w:fill="FFFFFF"/>
            <w:tcMar>
              <w:top w:w="0" w:type="dxa"/>
              <w:left w:w="101" w:type="dxa"/>
              <w:bottom w:w="0" w:type="dxa"/>
              <w:right w:w="101" w:type="dxa"/>
            </w:tcMar>
            <w:vAlign w:val="bottom"/>
            <w:hideMark/>
          </w:tcPr>
          <w:p w14:paraId="430D76CB"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29</w:t>
            </w:r>
          </w:p>
        </w:tc>
        <w:tc>
          <w:tcPr>
            <w:tcW w:w="1573" w:type="pct"/>
            <w:tcMar>
              <w:top w:w="0" w:type="dxa"/>
              <w:left w:w="101" w:type="dxa"/>
              <w:bottom w:w="0" w:type="dxa"/>
              <w:right w:w="101" w:type="dxa"/>
            </w:tcMar>
          </w:tcPr>
          <w:p w14:paraId="769319C4" w14:textId="556B07FA" w:rsidR="00FF2EA1" w:rsidRPr="005E57C5" w:rsidRDefault="00FF2EA1" w:rsidP="00FF2EA1">
            <w:pPr>
              <w:rPr>
                <w:rFonts w:ascii="Calibri" w:eastAsia="Calibri" w:hAnsi="Calibri"/>
                <w:color w:val="000000"/>
              </w:rPr>
            </w:pPr>
            <w:r w:rsidRPr="0049001C">
              <w:rPr>
                <w:rFonts w:eastAsia="Times New Roman"/>
              </w:rPr>
              <w:t>Pine Gel 1Lt</w:t>
            </w:r>
          </w:p>
        </w:tc>
        <w:tc>
          <w:tcPr>
            <w:tcW w:w="571" w:type="pct"/>
            <w:tcMar>
              <w:top w:w="0" w:type="dxa"/>
              <w:left w:w="108" w:type="dxa"/>
              <w:bottom w:w="0" w:type="dxa"/>
              <w:right w:w="101" w:type="dxa"/>
            </w:tcMar>
            <w:hideMark/>
          </w:tcPr>
          <w:p w14:paraId="1D830C0C" w14:textId="5D457D8C" w:rsidR="00FF2EA1" w:rsidRPr="005E57C5" w:rsidRDefault="00FF2EA1" w:rsidP="00FF2EA1">
            <w:pPr>
              <w:rPr>
                <w:rFonts w:ascii="Calibri" w:eastAsia="Calibri" w:hAnsi="Calibri"/>
                <w:color w:val="000000"/>
              </w:rPr>
            </w:pPr>
            <w:r w:rsidRPr="0049001C">
              <w:rPr>
                <w:rFonts w:eastAsia="Times New Roman"/>
              </w:rPr>
              <w:t>bowls</w:t>
            </w:r>
          </w:p>
        </w:tc>
        <w:tc>
          <w:tcPr>
            <w:tcW w:w="604" w:type="pct"/>
            <w:shd w:val="clear" w:color="auto" w:fill="FFFFFF"/>
            <w:tcMar>
              <w:top w:w="0" w:type="dxa"/>
              <w:left w:w="108" w:type="dxa"/>
              <w:bottom w:w="0" w:type="dxa"/>
              <w:right w:w="101" w:type="dxa"/>
            </w:tcMar>
            <w:vAlign w:val="bottom"/>
            <w:hideMark/>
          </w:tcPr>
          <w:p w14:paraId="4771F2D7" w14:textId="45B41E4A"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797DEAB5"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6EA22254"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70140CAD" w14:textId="77777777" w:rsidTr="00FF2EA1">
        <w:trPr>
          <w:trHeight w:val="624"/>
        </w:trPr>
        <w:tc>
          <w:tcPr>
            <w:tcW w:w="647" w:type="pct"/>
            <w:shd w:val="clear" w:color="auto" w:fill="FFFFFF"/>
            <w:tcMar>
              <w:top w:w="0" w:type="dxa"/>
              <w:left w:w="101" w:type="dxa"/>
              <w:bottom w:w="0" w:type="dxa"/>
              <w:right w:w="101" w:type="dxa"/>
            </w:tcMar>
            <w:vAlign w:val="bottom"/>
            <w:hideMark/>
          </w:tcPr>
          <w:p w14:paraId="2C5E28C4"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30</w:t>
            </w:r>
          </w:p>
        </w:tc>
        <w:tc>
          <w:tcPr>
            <w:tcW w:w="1573" w:type="pct"/>
            <w:tcMar>
              <w:top w:w="0" w:type="dxa"/>
              <w:left w:w="101" w:type="dxa"/>
              <w:bottom w:w="0" w:type="dxa"/>
              <w:right w:w="101" w:type="dxa"/>
            </w:tcMar>
          </w:tcPr>
          <w:p w14:paraId="334EBE45" w14:textId="061DF43D" w:rsidR="00FF2EA1" w:rsidRPr="005E57C5" w:rsidRDefault="00FF2EA1" w:rsidP="00FF2EA1">
            <w:pPr>
              <w:rPr>
                <w:rFonts w:ascii="Calibri" w:eastAsia="Calibri" w:hAnsi="Calibri"/>
                <w:color w:val="000000"/>
              </w:rPr>
            </w:pPr>
            <w:r w:rsidRPr="0049001C">
              <w:rPr>
                <w:rFonts w:eastAsia="Times New Roman"/>
              </w:rPr>
              <w:t>Lubricating spray for doors 100ml</w:t>
            </w:r>
          </w:p>
        </w:tc>
        <w:tc>
          <w:tcPr>
            <w:tcW w:w="571" w:type="pct"/>
            <w:tcMar>
              <w:top w:w="0" w:type="dxa"/>
              <w:left w:w="108" w:type="dxa"/>
              <w:bottom w:w="0" w:type="dxa"/>
              <w:right w:w="101" w:type="dxa"/>
            </w:tcMar>
            <w:hideMark/>
          </w:tcPr>
          <w:p w14:paraId="1136EF8F" w14:textId="4C5698EF" w:rsidR="00FF2EA1" w:rsidRPr="005E57C5" w:rsidRDefault="00FF2EA1" w:rsidP="00FF2EA1">
            <w:pPr>
              <w:rPr>
                <w:rFonts w:ascii="Calibri" w:eastAsia="Calibri" w:hAnsi="Calibri"/>
                <w:color w:val="000000"/>
              </w:rPr>
            </w:pPr>
            <w:r w:rsidRPr="0049001C">
              <w:rPr>
                <w:rFonts w:eastAsia="Times New Roman"/>
              </w:rPr>
              <w:t>Bottle</w:t>
            </w:r>
          </w:p>
        </w:tc>
        <w:tc>
          <w:tcPr>
            <w:tcW w:w="604" w:type="pct"/>
            <w:shd w:val="clear" w:color="auto" w:fill="FFFFFF"/>
            <w:tcMar>
              <w:top w:w="0" w:type="dxa"/>
              <w:left w:w="108" w:type="dxa"/>
              <w:bottom w:w="0" w:type="dxa"/>
              <w:right w:w="101" w:type="dxa"/>
            </w:tcMar>
            <w:vAlign w:val="bottom"/>
            <w:hideMark/>
          </w:tcPr>
          <w:p w14:paraId="03910151" w14:textId="1679AF7A"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6CEC3506"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3CBB14A7"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1043E99F" w14:textId="77777777" w:rsidTr="00FF2EA1">
        <w:trPr>
          <w:trHeight w:val="624"/>
        </w:trPr>
        <w:tc>
          <w:tcPr>
            <w:tcW w:w="647" w:type="pct"/>
            <w:shd w:val="clear" w:color="auto" w:fill="FFFFFF"/>
            <w:tcMar>
              <w:top w:w="0" w:type="dxa"/>
              <w:left w:w="101" w:type="dxa"/>
              <w:bottom w:w="0" w:type="dxa"/>
              <w:right w:w="101" w:type="dxa"/>
            </w:tcMar>
            <w:vAlign w:val="bottom"/>
            <w:hideMark/>
          </w:tcPr>
          <w:p w14:paraId="4C374A06"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31</w:t>
            </w:r>
          </w:p>
        </w:tc>
        <w:tc>
          <w:tcPr>
            <w:tcW w:w="1573" w:type="pct"/>
            <w:tcMar>
              <w:top w:w="0" w:type="dxa"/>
              <w:left w:w="101" w:type="dxa"/>
              <w:bottom w:w="0" w:type="dxa"/>
              <w:right w:w="101" w:type="dxa"/>
            </w:tcMar>
          </w:tcPr>
          <w:p w14:paraId="001FA7B8" w14:textId="462F89A6" w:rsidR="00FF2EA1" w:rsidRPr="005E57C5" w:rsidRDefault="00FF2EA1" w:rsidP="00FF2EA1">
            <w:pPr>
              <w:rPr>
                <w:rFonts w:ascii="Calibri" w:eastAsia="Calibri" w:hAnsi="Calibri"/>
                <w:color w:val="000000"/>
              </w:rPr>
            </w:pPr>
            <w:r w:rsidRPr="0049001C">
              <w:rPr>
                <w:rFonts w:eastAsia="Times New Roman"/>
              </w:rPr>
              <w:t>indoor broom</w:t>
            </w:r>
          </w:p>
        </w:tc>
        <w:tc>
          <w:tcPr>
            <w:tcW w:w="571" w:type="pct"/>
            <w:tcMar>
              <w:top w:w="0" w:type="dxa"/>
              <w:left w:w="108" w:type="dxa"/>
              <w:bottom w:w="0" w:type="dxa"/>
              <w:right w:w="101" w:type="dxa"/>
            </w:tcMar>
            <w:hideMark/>
          </w:tcPr>
          <w:p w14:paraId="00EAE37F" w14:textId="7C311AD2" w:rsidR="00FF2EA1" w:rsidRPr="005E57C5" w:rsidRDefault="00FF2EA1" w:rsidP="00FF2EA1">
            <w:pPr>
              <w:rPr>
                <w:rFonts w:ascii="Calibri" w:eastAsia="Calibri" w:hAnsi="Calibri"/>
                <w:color w:val="000000"/>
              </w:rPr>
            </w:pPr>
            <w:r w:rsidRPr="0049001C">
              <w:rPr>
                <w:rFonts w:eastAsia="Times New Roman"/>
              </w:rPr>
              <w:t>Unit</w:t>
            </w:r>
          </w:p>
        </w:tc>
        <w:tc>
          <w:tcPr>
            <w:tcW w:w="604" w:type="pct"/>
            <w:shd w:val="clear" w:color="auto" w:fill="FFFFFF"/>
            <w:tcMar>
              <w:top w:w="0" w:type="dxa"/>
              <w:left w:w="108" w:type="dxa"/>
              <w:bottom w:w="0" w:type="dxa"/>
              <w:right w:w="101" w:type="dxa"/>
            </w:tcMar>
            <w:vAlign w:val="bottom"/>
            <w:hideMark/>
          </w:tcPr>
          <w:p w14:paraId="4E262B7E" w14:textId="1E1AFAE0"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295F6EFF"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4D31F2FE"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74E642A3" w14:textId="77777777" w:rsidTr="00FF2EA1">
        <w:trPr>
          <w:trHeight w:val="624"/>
        </w:trPr>
        <w:tc>
          <w:tcPr>
            <w:tcW w:w="647" w:type="pct"/>
            <w:shd w:val="clear" w:color="auto" w:fill="FFFFFF"/>
            <w:tcMar>
              <w:top w:w="0" w:type="dxa"/>
              <w:left w:w="101" w:type="dxa"/>
              <w:bottom w:w="0" w:type="dxa"/>
              <w:right w:w="101" w:type="dxa"/>
            </w:tcMar>
            <w:vAlign w:val="bottom"/>
            <w:hideMark/>
          </w:tcPr>
          <w:p w14:paraId="18662918"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32</w:t>
            </w:r>
          </w:p>
        </w:tc>
        <w:tc>
          <w:tcPr>
            <w:tcW w:w="1573" w:type="pct"/>
            <w:tcMar>
              <w:top w:w="0" w:type="dxa"/>
              <w:left w:w="101" w:type="dxa"/>
              <w:bottom w:w="0" w:type="dxa"/>
              <w:right w:w="101" w:type="dxa"/>
            </w:tcMar>
          </w:tcPr>
          <w:p w14:paraId="22433744" w14:textId="28C075B4" w:rsidR="00FF2EA1" w:rsidRPr="005E57C5" w:rsidRDefault="00FF2EA1" w:rsidP="00FF2EA1">
            <w:pPr>
              <w:rPr>
                <w:rFonts w:ascii="Calibri" w:eastAsia="Calibri" w:hAnsi="Calibri"/>
                <w:color w:val="000000"/>
              </w:rPr>
            </w:pPr>
            <w:r w:rsidRPr="0049001C">
              <w:rPr>
                <w:rFonts w:eastAsia="Times New Roman"/>
              </w:rPr>
              <w:t>Outdoor broom</w:t>
            </w:r>
          </w:p>
        </w:tc>
        <w:tc>
          <w:tcPr>
            <w:tcW w:w="571" w:type="pct"/>
            <w:tcMar>
              <w:top w:w="0" w:type="dxa"/>
              <w:left w:w="108" w:type="dxa"/>
              <w:bottom w:w="0" w:type="dxa"/>
              <w:right w:w="101" w:type="dxa"/>
            </w:tcMar>
            <w:hideMark/>
          </w:tcPr>
          <w:p w14:paraId="6A7D9846" w14:textId="3DDF299F" w:rsidR="00FF2EA1" w:rsidRPr="005E57C5" w:rsidRDefault="00FF2EA1" w:rsidP="00FF2EA1">
            <w:pPr>
              <w:rPr>
                <w:rFonts w:ascii="Calibri" w:eastAsia="Calibri" w:hAnsi="Calibri"/>
                <w:color w:val="000000"/>
              </w:rPr>
            </w:pPr>
            <w:r w:rsidRPr="0049001C">
              <w:rPr>
                <w:rFonts w:eastAsia="Times New Roman"/>
              </w:rPr>
              <w:t>Unit</w:t>
            </w:r>
          </w:p>
        </w:tc>
        <w:tc>
          <w:tcPr>
            <w:tcW w:w="604" w:type="pct"/>
            <w:shd w:val="clear" w:color="auto" w:fill="FFFFFF"/>
            <w:tcMar>
              <w:top w:w="0" w:type="dxa"/>
              <w:left w:w="108" w:type="dxa"/>
              <w:bottom w:w="0" w:type="dxa"/>
              <w:right w:w="101" w:type="dxa"/>
            </w:tcMar>
            <w:vAlign w:val="bottom"/>
            <w:hideMark/>
          </w:tcPr>
          <w:p w14:paraId="6F47A200" w14:textId="6EA3460B"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2A1EBB69"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780863B6"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4C80D2F0" w14:textId="77777777" w:rsidTr="00FF2EA1">
        <w:trPr>
          <w:trHeight w:val="624"/>
        </w:trPr>
        <w:tc>
          <w:tcPr>
            <w:tcW w:w="647" w:type="pct"/>
            <w:shd w:val="clear" w:color="auto" w:fill="FFFFFF"/>
            <w:tcMar>
              <w:top w:w="0" w:type="dxa"/>
              <w:left w:w="101" w:type="dxa"/>
              <w:bottom w:w="0" w:type="dxa"/>
              <w:right w:w="101" w:type="dxa"/>
            </w:tcMar>
            <w:vAlign w:val="bottom"/>
            <w:hideMark/>
          </w:tcPr>
          <w:p w14:paraId="40975B6E"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33</w:t>
            </w:r>
          </w:p>
        </w:tc>
        <w:tc>
          <w:tcPr>
            <w:tcW w:w="1573" w:type="pct"/>
            <w:tcMar>
              <w:top w:w="0" w:type="dxa"/>
              <w:left w:w="101" w:type="dxa"/>
              <w:bottom w:w="0" w:type="dxa"/>
              <w:right w:w="101" w:type="dxa"/>
            </w:tcMar>
          </w:tcPr>
          <w:p w14:paraId="099B5A50" w14:textId="7A705068" w:rsidR="00FF2EA1" w:rsidRPr="005E57C5" w:rsidRDefault="00FF2EA1" w:rsidP="00FF2EA1">
            <w:pPr>
              <w:rPr>
                <w:rFonts w:ascii="Calibri" w:eastAsia="Calibri" w:hAnsi="Calibri"/>
                <w:color w:val="000000"/>
              </w:rPr>
            </w:pPr>
            <w:r w:rsidRPr="0049001C">
              <w:rPr>
                <w:rFonts w:eastAsia="Times New Roman"/>
              </w:rPr>
              <w:t>Dust Broom, Fringe (Spider's Web)</w:t>
            </w:r>
          </w:p>
        </w:tc>
        <w:tc>
          <w:tcPr>
            <w:tcW w:w="571" w:type="pct"/>
            <w:tcMar>
              <w:top w:w="0" w:type="dxa"/>
              <w:left w:w="108" w:type="dxa"/>
              <w:bottom w:w="0" w:type="dxa"/>
              <w:right w:w="101" w:type="dxa"/>
            </w:tcMar>
            <w:hideMark/>
          </w:tcPr>
          <w:p w14:paraId="01B32224" w14:textId="5747939C" w:rsidR="00FF2EA1" w:rsidRPr="005E57C5" w:rsidRDefault="00FF2EA1" w:rsidP="00FF2EA1">
            <w:pPr>
              <w:rPr>
                <w:rFonts w:ascii="Calibri" w:eastAsia="Calibri" w:hAnsi="Calibri"/>
                <w:color w:val="000000"/>
              </w:rPr>
            </w:pPr>
            <w:r w:rsidRPr="0049001C">
              <w:rPr>
                <w:rFonts w:eastAsia="Times New Roman"/>
              </w:rPr>
              <w:t>Unit</w:t>
            </w:r>
          </w:p>
        </w:tc>
        <w:tc>
          <w:tcPr>
            <w:tcW w:w="604" w:type="pct"/>
            <w:shd w:val="clear" w:color="auto" w:fill="FFFFFF"/>
            <w:tcMar>
              <w:top w:w="0" w:type="dxa"/>
              <w:left w:w="108" w:type="dxa"/>
              <w:bottom w:w="0" w:type="dxa"/>
              <w:right w:w="101" w:type="dxa"/>
            </w:tcMar>
            <w:vAlign w:val="bottom"/>
            <w:hideMark/>
          </w:tcPr>
          <w:p w14:paraId="50317F37" w14:textId="3D276EA7"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15EA4D68"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58A852E4"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348F3072" w14:textId="77777777" w:rsidTr="00FF2EA1">
        <w:trPr>
          <w:trHeight w:val="624"/>
        </w:trPr>
        <w:tc>
          <w:tcPr>
            <w:tcW w:w="647" w:type="pct"/>
            <w:shd w:val="clear" w:color="auto" w:fill="FFFFFF"/>
            <w:tcMar>
              <w:top w:w="0" w:type="dxa"/>
              <w:left w:w="101" w:type="dxa"/>
              <w:bottom w:w="0" w:type="dxa"/>
              <w:right w:w="101" w:type="dxa"/>
            </w:tcMar>
            <w:vAlign w:val="bottom"/>
            <w:hideMark/>
          </w:tcPr>
          <w:p w14:paraId="0529206D"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34</w:t>
            </w:r>
          </w:p>
        </w:tc>
        <w:tc>
          <w:tcPr>
            <w:tcW w:w="1573" w:type="pct"/>
            <w:tcMar>
              <w:top w:w="0" w:type="dxa"/>
              <w:left w:w="101" w:type="dxa"/>
              <w:bottom w:w="0" w:type="dxa"/>
              <w:right w:w="101" w:type="dxa"/>
            </w:tcMar>
          </w:tcPr>
          <w:p w14:paraId="15CDA3E8" w14:textId="41C993B4" w:rsidR="00FF2EA1" w:rsidRPr="005E57C5" w:rsidRDefault="00FF2EA1" w:rsidP="00FF2EA1">
            <w:pPr>
              <w:rPr>
                <w:rFonts w:ascii="Calibri" w:eastAsia="Calibri" w:hAnsi="Calibri"/>
                <w:color w:val="000000"/>
              </w:rPr>
            </w:pPr>
            <w:r w:rsidRPr="0049001C">
              <w:rPr>
                <w:rFonts w:eastAsia="Times New Roman"/>
              </w:rPr>
              <w:t>Rake</w:t>
            </w:r>
          </w:p>
        </w:tc>
        <w:tc>
          <w:tcPr>
            <w:tcW w:w="571" w:type="pct"/>
            <w:tcMar>
              <w:top w:w="0" w:type="dxa"/>
              <w:left w:w="108" w:type="dxa"/>
              <w:bottom w:w="0" w:type="dxa"/>
              <w:right w:w="101" w:type="dxa"/>
            </w:tcMar>
            <w:hideMark/>
          </w:tcPr>
          <w:p w14:paraId="1553C957" w14:textId="636572D9" w:rsidR="00FF2EA1" w:rsidRPr="005E57C5" w:rsidRDefault="00FF2EA1" w:rsidP="00FF2EA1">
            <w:pPr>
              <w:rPr>
                <w:rFonts w:ascii="Calibri" w:eastAsia="Calibri" w:hAnsi="Calibri"/>
                <w:color w:val="000000"/>
              </w:rPr>
            </w:pPr>
            <w:r w:rsidRPr="0049001C">
              <w:rPr>
                <w:rFonts w:eastAsia="Times New Roman"/>
              </w:rPr>
              <w:t>Unit</w:t>
            </w:r>
          </w:p>
        </w:tc>
        <w:tc>
          <w:tcPr>
            <w:tcW w:w="604" w:type="pct"/>
            <w:shd w:val="clear" w:color="auto" w:fill="FFFFFF"/>
            <w:tcMar>
              <w:top w:w="0" w:type="dxa"/>
              <w:left w:w="108" w:type="dxa"/>
              <w:bottom w:w="0" w:type="dxa"/>
              <w:right w:w="101" w:type="dxa"/>
            </w:tcMar>
            <w:vAlign w:val="bottom"/>
            <w:hideMark/>
          </w:tcPr>
          <w:p w14:paraId="4A5FC2FB" w14:textId="4A8D1C8B"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56C7EFBF"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4F45670D"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08A7DEE6" w14:textId="77777777" w:rsidTr="00FF2EA1">
        <w:trPr>
          <w:trHeight w:val="624"/>
        </w:trPr>
        <w:tc>
          <w:tcPr>
            <w:tcW w:w="647" w:type="pct"/>
            <w:shd w:val="clear" w:color="auto" w:fill="FFFFFF"/>
            <w:tcMar>
              <w:top w:w="0" w:type="dxa"/>
              <w:left w:w="101" w:type="dxa"/>
              <w:bottom w:w="0" w:type="dxa"/>
              <w:right w:w="101" w:type="dxa"/>
            </w:tcMar>
            <w:vAlign w:val="bottom"/>
            <w:hideMark/>
          </w:tcPr>
          <w:p w14:paraId="74424D44"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35</w:t>
            </w:r>
          </w:p>
        </w:tc>
        <w:tc>
          <w:tcPr>
            <w:tcW w:w="1573" w:type="pct"/>
            <w:tcMar>
              <w:top w:w="0" w:type="dxa"/>
              <w:left w:w="101" w:type="dxa"/>
              <w:bottom w:w="0" w:type="dxa"/>
              <w:right w:w="101" w:type="dxa"/>
            </w:tcMar>
          </w:tcPr>
          <w:p w14:paraId="2E9B3153" w14:textId="6D3425D9" w:rsidR="00FF2EA1" w:rsidRPr="005E57C5" w:rsidRDefault="00FF2EA1" w:rsidP="00FF2EA1">
            <w:pPr>
              <w:rPr>
                <w:rFonts w:ascii="Calibri" w:eastAsia="Calibri" w:hAnsi="Calibri"/>
                <w:color w:val="000000"/>
              </w:rPr>
            </w:pPr>
            <w:r w:rsidRPr="0049001C">
              <w:rPr>
                <w:rFonts w:eastAsia="Times New Roman"/>
              </w:rPr>
              <w:t>industrial mope bucket</w:t>
            </w:r>
          </w:p>
        </w:tc>
        <w:tc>
          <w:tcPr>
            <w:tcW w:w="571" w:type="pct"/>
            <w:tcMar>
              <w:top w:w="0" w:type="dxa"/>
              <w:left w:w="108" w:type="dxa"/>
              <w:bottom w:w="0" w:type="dxa"/>
              <w:right w:w="101" w:type="dxa"/>
            </w:tcMar>
            <w:hideMark/>
          </w:tcPr>
          <w:p w14:paraId="6CF16EF2" w14:textId="353536D9" w:rsidR="00FF2EA1" w:rsidRPr="005E57C5" w:rsidRDefault="00FF2EA1" w:rsidP="00FF2EA1">
            <w:pPr>
              <w:rPr>
                <w:rFonts w:ascii="Calibri" w:eastAsia="Calibri" w:hAnsi="Calibri"/>
                <w:color w:val="000000"/>
              </w:rPr>
            </w:pPr>
            <w:r w:rsidRPr="0049001C">
              <w:rPr>
                <w:rFonts w:eastAsia="Times New Roman"/>
              </w:rPr>
              <w:t>Unit</w:t>
            </w:r>
          </w:p>
        </w:tc>
        <w:tc>
          <w:tcPr>
            <w:tcW w:w="604" w:type="pct"/>
            <w:shd w:val="clear" w:color="auto" w:fill="FFFFFF"/>
            <w:tcMar>
              <w:top w:w="0" w:type="dxa"/>
              <w:left w:w="108" w:type="dxa"/>
              <w:bottom w:w="0" w:type="dxa"/>
              <w:right w:w="101" w:type="dxa"/>
            </w:tcMar>
            <w:vAlign w:val="bottom"/>
            <w:hideMark/>
          </w:tcPr>
          <w:p w14:paraId="053A24FE" w14:textId="10FFC2A6"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22A9C71E"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66488F21"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2790D93A" w14:textId="77777777" w:rsidTr="00FF2EA1">
        <w:trPr>
          <w:trHeight w:val="624"/>
        </w:trPr>
        <w:tc>
          <w:tcPr>
            <w:tcW w:w="647" w:type="pct"/>
            <w:shd w:val="clear" w:color="auto" w:fill="FFFFFF"/>
            <w:tcMar>
              <w:top w:w="0" w:type="dxa"/>
              <w:left w:w="101" w:type="dxa"/>
              <w:bottom w:w="0" w:type="dxa"/>
              <w:right w:w="101" w:type="dxa"/>
            </w:tcMar>
            <w:vAlign w:val="bottom"/>
            <w:hideMark/>
          </w:tcPr>
          <w:p w14:paraId="2B1EE556"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36</w:t>
            </w:r>
          </w:p>
        </w:tc>
        <w:tc>
          <w:tcPr>
            <w:tcW w:w="1573" w:type="pct"/>
            <w:tcMar>
              <w:top w:w="0" w:type="dxa"/>
              <w:left w:w="101" w:type="dxa"/>
              <w:bottom w:w="0" w:type="dxa"/>
              <w:right w:w="101" w:type="dxa"/>
            </w:tcMar>
          </w:tcPr>
          <w:p w14:paraId="5B50EE88" w14:textId="049CDE49" w:rsidR="00FF2EA1" w:rsidRPr="005E57C5" w:rsidRDefault="00FF2EA1" w:rsidP="00FF2EA1">
            <w:pPr>
              <w:rPr>
                <w:rFonts w:ascii="Calibri" w:eastAsia="Calibri" w:hAnsi="Calibri"/>
                <w:color w:val="000000"/>
              </w:rPr>
            </w:pPr>
            <w:r w:rsidRPr="0049001C">
              <w:rPr>
                <w:rFonts w:eastAsia="Times New Roman"/>
              </w:rPr>
              <w:t>Hand Cleaning Machine Roller</w:t>
            </w:r>
          </w:p>
        </w:tc>
        <w:tc>
          <w:tcPr>
            <w:tcW w:w="571" w:type="pct"/>
            <w:tcMar>
              <w:top w:w="0" w:type="dxa"/>
              <w:left w:w="108" w:type="dxa"/>
              <w:bottom w:w="0" w:type="dxa"/>
              <w:right w:w="101" w:type="dxa"/>
            </w:tcMar>
            <w:hideMark/>
          </w:tcPr>
          <w:p w14:paraId="687677B4" w14:textId="0BF11590" w:rsidR="00FF2EA1" w:rsidRPr="005E57C5" w:rsidRDefault="00FF2EA1" w:rsidP="00FF2EA1">
            <w:pPr>
              <w:rPr>
                <w:rFonts w:ascii="Calibri" w:eastAsia="Calibri" w:hAnsi="Calibri"/>
                <w:color w:val="000000"/>
              </w:rPr>
            </w:pPr>
            <w:r w:rsidRPr="0049001C">
              <w:rPr>
                <w:rFonts w:eastAsia="Times New Roman"/>
              </w:rPr>
              <w:t>Unit</w:t>
            </w:r>
          </w:p>
        </w:tc>
        <w:tc>
          <w:tcPr>
            <w:tcW w:w="604" w:type="pct"/>
            <w:shd w:val="clear" w:color="auto" w:fill="FFFFFF"/>
            <w:tcMar>
              <w:top w:w="0" w:type="dxa"/>
              <w:left w:w="108" w:type="dxa"/>
              <w:bottom w:w="0" w:type="dxa"/>
              <w:right w:w="101" w:type="dxa"/>
            </w:tcMar>
            <w:vAlign w:val="bottom"/>
            <w:hideMark/>
          </w:tcPr>
          <w:p w14:paraId="23DB2B3B" w14:textId="773905F8"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2A162D0F"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2FCB5BE3"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3FF3ED75" w14:textId="77777777" w:rsidTr="00FF2EA1">
        <w:trPr>
          <w:trHeight w:val="624"/>
        </w:trPr>
        <w:tc>
          <w:tcPr>
            <w:tcW w:w="647" w:type="pct"/>
            <w:shd w:val="clear" w:color="auto" w:fill="FFFFFF"/>
            <w:tcMar>
              <w:top w:w="0" w:type="dxa"/>
              <w:left w:w="101" w:type="dxa"/>
              <w:bottom w:w="0" w:type="dxa"/>
              <w:right w:w="101" w:type="dxa"/>
            </w:tcMar>
            <w:vAlign w:val="bottom"/>
            <w:hideMark/>
          </w:tcPr>
          <w:p w14:paraId="7AEA3DAA"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37</w:t>
            </w:r>
          </w:p>
        </w:tc>
        <w:tc>
          <w:tcPr>
            <w:tcW w:w="1573" w:type="pct"/>
            <w:tcMar>
              <w:top w:w="0" w:type="dxa"/>
              <w:left w:w="101" w:type="dxa"/>
              <w:bottom w:w="0" w:type="dxa"/>
              <w:right w:w="101" w:type="dxa"/>
            </w:tcMar>
          </w:tcPr>
          <w:p w14:paraId="074C9A6C" w14:textId="11085217" w:rsidR="00FF2EA1" w:rsidRPr="005E57C5" w:rsidRDefault="00FF2EA1" w:rsidP="00FF2EA1">
            <w:pPr>
              <w:rPr>
                <w:rFonts w:ascii="Calibri" w:eastAsia="Calibri" w:hAnsi="Calibri"/>
                <w:color w:val="000000"/>
              </w:rPr>
            </w:pPr>
            <w:r w:rsidRPr="0049001C">
              <w:rPr>
                <w:rFonts w:eastAsia="Times New Roman"/>
              </w:rPr>
              <w:t>Dishwasher cleaning cloth 30 x 30cm</w:t>
            </w:r>
          </w:p>
        </w:tc>
        <w:tc>
          <w:tcPr>
            <w:tcW w:w="571" w:type="pct"/>
            <w:tcMar>
              <w:top w:w="0" w:type="dxa"/>
              <w:left w:w="108" w:type="dxa"/>
              <w:bottom w:w="0" w:type="dxa"/>
              <w:right w:w="101" w:type="dxa"/>
            </w:tcMar>
            <w:hideMark/>
          </w:tcPr>
          <w:p w14:paraId="6D81D65B" w14:textId="1515DD81" w:rsidR="00FF2EA1" w:rsidRPr="005E57C5" w:rsidRDefault="00FF2EA1" w:rsidP="00FF2EA1">
            <w:pPr>
              <w:rPr>
                <w:rFonts w:ascii="Calibri" w:eastAsia="Calibri" w:hAnsi="Calibri"/>
                <w:color w:val="000000"/>
              </w:rPr>
            </w:pPr>
            <w:r w:rsidRPr="0049001C">
              <w:rPr>
                <w:rFonts w:eastAsia="Times New Roman"/>
              </w:rPr>
              <w:t>Unit</w:t>
            </w:r>
          </w:p>
        </w:tc>
        <w:tc>
          <w:tcPr>
            <w:tcW w:w="604" w:type="pct"/>
            <w:shd w:val="clear" w:color="auto" w:fill="FFFFFF"/>
            <w:tcMar>
              <w:top w:w="0" w:type="dxa"/>
              <w:left w:w="108" w:type="dxa"/>
              <w:bottom w:w="0" w:type="dxa"/>
              <w:right w:w="101" w:type="dxa"/>
            </w:tcMar>
            <w:vAlign w:val="bottom"/>
            <w:hideMark/>
          </w:tcPr>
          <w:p w14:paraId="29094D2F" w14:textId="5BBBDE88"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64E2BBBE"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694966A6"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4BCEE303" w14:textId="77777777" w:rsidTr="00FF2EA1">
        <w:trPr>
          <w:trHeight w:val="624"/>
        </w:trPr>
        <w:tc>
          <w:tcPr>
            <w:tcW w:w="647" w:type="pct"/>
            <w:shd w:val="clear" w:color="auto" w:fill="FFFFFF"/>
            <w:tcMar>
              <w:top w:w="0" w:type="dxa"/>
              <w:left w:w="101" w:type="dxa"/>
              <w:bottom w:w="0" w:type="dxa"/>
              <w:right w:w="101" w:type="dxa"/>
            </w:tcMar>
            <w:vAlign w:val="bottom"/>
            <w:hideMark/>
          </w:tcPr>
          <w:p w14:paraId="0BE984B6"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38</w:t>
            </w:r>
          </w:p>
        </w:tc>
        <w:tc>
          <w:tcPr>
            <w:tcW w:w="1573" w:type="pct"/>
            <w:tcMar>
              <w:top w:w="0" w:type="dxa"/>
              <w:left w:w="101" w:type="dxa"/>
              <w:bottom w:w="0" w:type="dxa"/>
              <w:right w:w="101" w:type="dxa"/>
            </w:tcMar>
          </w:tcPr>
          <w:p w14:paraId="1895007A" w14:textId="0741FF58" w:rsidR="00FF2EA1" w:rsidRPr="005E57C5" w:rsidRDefault="00FF2EA1" w:rsidP="00FF2EA1">
            <w:pPr>
              <w:rPr>
                <w:rFonts w:ascii="Calibri" w:eastAsia="Calibri" w:hAnsi="Calibri"/>
                <w:color w:val="000000"/>
              </w:rPr>
            </w:pPr>
            <w:r w:rsidRPr="0049001C">
              <w:rPr>
                <w:rFonts w:eastAsia="Times New Roman"/>
              </w:rPr>
              <w:t>cleaning mop</w:t>
            </w:r>
          </w:p>
        </w:tc>
        <w:tc>
          <w:tcPr>
            <w:tcW w:w="571" w:type="pct"/>
            <w:tcMar>
              <w:top w:w="0" w:type="dxa"/>
              <w:left w:w="108" w:type="dxa"/>
              <w:bottom w:w="0" w:type="dxa"/>
              <w:right w:w="101" w:type="dxa"/>
            </w:tcMar>
            <w:hideMark/>
          </w:tcPr>
          <w:p w14:paraId="5FE48DAA" w14:textId="504559FA" w:rsidR="00FF2EA1" w:rsidRPr="005E57C5" w:rsidRDefault="00FF2EA1" w:rsidP="00FF2EA1">
            <w:pPr>
              <w:rPr>
                <w:rFonts w:ascii="Calibri" w:eastAsia="Calibri" w:hAnsi="Calibri"/>
                <w:color w:val="000000"/>
              </w:rPr>
            </w:pPr>
            <w:r w:rsidRPr="0049001C">
              <w:rPr>
                <w:rFonts w:eastAsia="Times New Roman"/>
              </w:rPr>
              <w:t>Unit</w:t>
            </w:r>
          </w:p>
        </w:tc>
        <w:tc>
          <w:tcPr>
            <w:tcW w:w="604" w:type="pct"/>
            <w:shd w:val="clear" w:color="auto" w:fill="FFFFFF"/>
            <w:tcMar>
              <w:top w:w="0" w:type="dxa"/>
              <w:left w:w="108" w:type="dxa"/>
              <w:bottom w:w="0" w:type="dxa"/>
              <w:right w:w="101" w:type="dxa"/>
            </w:tcMar>
            <w:vAlign w:val="bottom"/>
            <w:hideMark/>
          </w:tcPr>
          <w:p w14:paraId="5E1B92AA" w14:textId="44E3EAEC"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62D670C7"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57B16725"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069BCB0A" w14:textId="77777777" w:rsidTr="00FF2EA1">
        <w:trPr>
          <w:trHeight w:val="624"/>
        </w:trPr>
        <w:tc>
          <w:tcPr>
            <w:tcW w:w="647" w:type="pct"/>
            <w:shd w:val="clear" w:color="auto" w:fill="FFFFFF"/>
            <w:tcMar>
              <w:top w:w="0" w:type="dxa"/>
              <w:left w:w="101" w:type="dxa"/>
              <w:bottom w:w="0" w:type="dxa"/>
              <w:right w:w="101" w:type="dxa"/>
            </w:tcMar>
            <w:vAlign w:val="bottom"/>
            <w:hideMark/>
          </w:tcPr>
          <w:p w14:paraId="5AE7CB7F"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39</w:t>
            </w:r>
          </w:p>
        </w:tc>
        <w:tc>
          <w:tcPr>
            <w:tcW w:w="1573" w:type="pct"/>
            <w:tcMar>
              <w:top w:w="0" w:type="dxa"/>
              <w:left w:w="101" w:type="dxa"/>
              <w:bottom w:w="0" w:type="dxa"/>
              <w:right w:w="101" w:type="dxa"/>
            </w:tcMar>
          </w:tcPr>
          <w:p w14:paraId="0976A613" w14:textId="09ED9549" w:rsidR="00FF2EA1" w:rsidRPr="005E57C5" w:rsidRDefault="00FF2EA1" w:rsidP="00FF2EA1">
            <w:pPr>
              <w:rPr>
                <w:rFonts w:ascii="Calibri" w:eastAsia="Calibri" w:hAnsi="Calibri"/>
                <w:color w:val="000000"/>
              </w:rPr>
            </w:pPr>
            <w:r w:rsidRPr="0049001C">
              <w:rPr>
                <w:rFonts w:eastAsia="Times New Roman"/>
              </w:rPr>
              <w:t>Floor cleaning mope</w:t>
            </w:r>
          </w:p>
        </w:tc>
        <w:tc>
          <w:tcPr>
            <w:tcW w:w="571" w:type="pct"/>
            <w:tcMar>
              <w:top w:w="0" w:type="dxa"/>
              <w:left w:w="108" w:type="dxa"/>
              <w:bottom w:w="0" w:type="dxa"/>
              <w:right w:w="101" w:type="dxa"/>
            </w:tcMar>
            <w:hideMark/>
          </w:tcPr>
          <w:p w14:paraId="200BA3BB" w14:textId="178309E5" w:rsidR="00FF2EA1" w:rsidRPr="005E57C5" w:rsidRDefault="00FF2EA1" w:rsidP="00FF2EA1">
            <w:pPr>
              <w:rPr>
                <w:rFonts w:ascii="Calibri" w:eastAsia="Calibri" w:hAnsi="Calibri"/>
                <w:color w:val="000000"/>
              </w:rPr>
            </w:pPr>
            <w:r w:rsidRPr="0049001C">
              <w:rPr>
                <w:rFonts w:eastAsia="Times New Roman"/>
              </w:rPr>
              <w:t>Unit</w:t>
            </w:r>
          </w:p>
        </w:tc>
        <w:tc>
          <w:tcPr>
            <w:tcW w:w="604" w:type="pct"/>
            <w:shd w:val="clear" w:color="auto" w:fill="FFFFFF"/>
            <w:tcMar>
              <w:top w:w="0" w:type="dxa"/>
              <w:left w:w="108" w:type="dxa"/>
              <w:bottom w:w="0" w:type="dxa"/>
              <w:right w:w="101" w:type="dxa"/>
            </w:tcMar>
            <w:vAlign w:val="bottom"/>
            <w:hideMark/>
          </w:tcPr>
          <w:p w14:paraId="7994FE45" w14:textId="160F5C5C"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63EB85E4"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5D7C5A29"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0FCE9DB3" w14:textId="77777777" w:rsidTr="00FF2EA1">
        <w:trPr>
          <w:trHeight w:val="624"/>
        </w:trPr>
        <w:tc>
          <w:tcPr>
            <w:tcW w:w="647" w:type="pct"/>
            <w:shd w:val="clear" w:color="auto" w:fill="FFFFFF"/>
            <w:tcMar>
              <w:top w:w="0" w:type="dxa"/>
              <w:left w:w="101" w:type="dxa"/>
              <w:bottom w:w="0" w:type="dxa"/>
              <w:right w:w="101" w:type="dxa"/>
            </w:tcMar>
            <w:vAlign w:val="bottom"/>
            <w:hideMark/>
          </w:tcPr>
          <w:p w14:paraId="21C8E094"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40</w:t>
            </w:r>
          </w:p>
        </w:tc>
        <w:tc>
          <w:tcPr>
            <w:tcW w:w="1573" w:type="pct"/>
            <w:tcMar>
              <w:top w:w="0" w:type="dxa"/>
              <w:left w:w="101" w:type="dxa"/>
              <w:bottom w:w="0" w:type="dxa"/>
              <w:right w:w="101" w:type="dxa"/>
            </w:tcMar>
          </w:tcPr>
          <w:p w14:paraId="325C4C1B" w14:textId="7A84BB7A" w:rsidR="00FF2EA1" w:rsidRPr="005E57C5" w:rsidRDefault="00FF2EA1" w:rsidP="00FF2EA1">
            <w:pPr>
              <w:rPr>
                <w:rFonts w:ascii="Calibri" w:eastAsia="Calibri" w:hAnsi="Calibri"/>
                <w:color w:val="000000"/>
              </w:rPr>
            </w:pPr>
            <w:r w:rsidRPr="0049001C">
              <w:rPr>
                <w:rFonts w:eastAsia="Times New Roman"/>
              </w:rPr>
              <w:t>protective dust mask</w:t>
            </w:r>
          </w:p>
        </w:tc>
        <w:tc>
          <w:tcPr>
            <w:tcW w:w="571" w:type="pct"/>
            <w:tcMar>
              <w:top w:w="0" w:type="dxa"/>
              <w:left w:w="108" w:type="dxa"/>
              <w:bottom w:w="0" w:type="dxa"/>
              <w:right w:w="101" w:type="dxa"/>
            </w:tcMar>
            <w:hideMark/>
          </w:tcPr>
          <w:p w14:paraId="559286B3" w14:textId="636AB37C" w:rsidR="00FF2EA1" w:rsidRPr="005E57C5" w:rsidRDefault="00FF2EA1" w:rsidP="00FF2EA1">
            <w:pPr>
              <w:rPr>
                <w:rFonts w:ascii="Calibri" w:eastAsia="Calibri" w:hAnsi="Calibri"/>
                <w:color w:val="000000"/>
              </w:rPr>
            </w:pPr>
            <w:r w:rsidRPr="0049001C">
              <w:rPr>
                <w:rFonts w:eastAsia="Times New Roman"/>
              </w:rPr>
              <w:t>Unit</w:t>
            </w:r>
          </w:p>
        </w:tc>
        <w:tc>
          <w:tcPr>
            <w:tcW w:w="604" w:type="pct"/>
            <w:shd w:val="clear" w:color="auto" w:fill="FFFFFF"/>
            <w:tcMar>
              <w:top w:w="0" w:type="dxa"/>
              <w:left w:w="108" w:type="dxa"/>
              <w:bottom w:w="0" w:type="dxa"/>
              <w:right w:w="101" w:type="dxa"/>
            </w:tcMar>
            <w:vAlign w:val="bottom"/>
            <w:hideMark/>
          </w:tcPr>
          <w:p w14:paraId="71465F36" w14:textId="30C3FF1F"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33BF80D2"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54BDC8D6"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64E65335" w14:textId="77777777" w:rsidTr="00FF2EA1">
        <w:trPr>
          <w:trHeight w:val="624"/>
        </w:trPr>
        <w:tc>
          <w:tcPr>
            <w:tcW w:w="647" w:type="pct"/>
            <w:shd w:val="clear" w:color="auto" w:fill="FFFFFF"/>
            <w:tcMar>
              <w:top w:w="0" w:type="dxa"/>
              <w:left w:w="101" w:type="dxa"/>
              <w:bottom w:w="0" w:type="dxa"/>
              <w:right w:w="101" w:type="dxa"/>
            </w:tcMar>
            <w:vAlign w:val="bottom"/>
            <w:hideMark/>
          </w:tcPr>
          <w:p w14:paraId="04849B59"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41</w:t>
            </w:r>
          </w:p>
        </w:tc>
        <w:tc>
          <w:tcPr>
            <w:tcW w:w="1573" w:type="pct"/>
            <w:tcMar>
              <w:top w:w="0" w:type="dxa"/>
              <w:left w:w="101" w:type="dxa"/>
              <w:bottom w:w="0" w:type="dxa"/>
              <w:right w:w="101" w:type="dxa"/>
            </w:tcMar>
          </w:tcPr>
          <w:p w14:paraId="6E484519" w14:textId="51192CBB" w:rsidR="00FF2EA1" w:rsidRPr="005E57C5" w:rsidRDefault="00FF2EA1" w:rsidP="00FF2EA1">
            <w:pPr>
              <w:rPr>
                <w:rFonts w:ascii="Calibri" w:eastAsia="Calibri" w:hAnsi="Calibri"/>
                <w:color w:val="000000"/>
              </w:rPr>
            </w:pPr>
            <w:r w:rsidRPr="0049001C">
              <w:rPr>
                <w:rFonts w:eastAsia="Times New Roman"/>
              </w:rPr>
              <w:t>Cleaning Gloves S</w:t>
            </w:r>
          </w:p>
        </w:tc>
        <w:tc>
          <w:tcPr>
            <w:tcW w:w="571" w:type="pct"/>
            <w:tcMar>
              <w:top w:w="0" w:type="dxa"/>
              <w:left w:w="108" w:type="dxa"/>
              <w:bottom w:w="0" w:type="dxa"/>
              <w:right w:w="101" w:type="dxa"/>
            </w:tcMar>
            <w:hideMark/>
          </w:tcPr>
          <w:p w14:paraId="594D513B" w14:textId="05A9CB4D" w:rsidR="00FF2EA1" w:rsidRPr="005E57C5" w:rsidRDefault="00FF2EA1" w:rsidP="00FF2EA1">
            <w:pPr>
              <w:rPr>
                <w:rFonts w:ascii="Calibri" w:eastAsia="Calibri" w:hAnsi="Calibri"/>
                <w:color w:val="000000"/>
              </w:rPr>
            </w:pPr>
            <w:r w:rsidRPr="0049001C">
              <w:rPr>
                <w:rFonts w:eastAsia="Times New Roman"/>
              </w:rPr>
              <w:t>Pair</w:t>
            </w:r>
          </w:p>
        </w:tc>
        <w:tc>
          <w:tcPr>
            <w:tcW w:w="604" w:type="pct"/>
            <w:shd w:val="clear" w:color="auto" w:fill="FFFFFF"/>
            <w:tcMar>
              <w:top w:w="0" w:type="dxa"/>
              <w:left w:w="108" w:type="dxa"/>
              <w:bottom w:w="0" w:type="dxa"/>
              <w:right w:w="101" w:type="dxa"/>
            </w:tcMar>
            <w:vAlign w:val="bottom"/>
            <w:hideMark/>
          </w:tcPr>
          <w:p w14:paraId="06322A31" w14:textId="4721547B"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4D89408A"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257DC474"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61C389D1" w14:textId="77777777" w:rsidTr="00FF2EA1">
        <w:trPr>
          <w:trHeight w:val="624"/>
        </w:trPr>
        <w:tc>
          <w:tcPr>
            <w:tcW w:w="647" w:type="pct"/>
            <w:shd w:val="clear" w:color="auto" w:fill="FFFFFF"/>
            <w:tcMar>
              <w:top w:w="0" w:type="dxa"/>
              <w:left w:w="101" w:type="dxa"/>
              <w:bottom w:w="0" w:type="dxa"/>
              <w:right w:w="101" w:type="dxa"/>
            </w:tcMar>
            <w:vAlign w:val="bottom"/>
            <w:hideMark/>
          </w:tcPr>
          <w:p w14:paraId="7312F384"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42</w:t>
            </w:r>
          </w:p>
        </w:tc>
        <w:tc>
          <w:tcPr>
            <w:tcW w:w="1573" w:type="pct"/>
            <w:tcMar>
              <w:top w:w="0" w:type="dxa"/>
              <w:left w:w="108" w:type="dxa"/>
              <w:bottom w:w="0" w:type="dxa"/>
              <w:right w:w="101" w:type="dxa"/>
            </w:tcMar>
          </w:tcPr>
          <w:p w14:paraId="3914F1EF" w14:textId="4DD5F40D" w:rsidR="00FF2EA1" w:rsidRPr="005E57C5" w:rsidRDefault="00FF2EA1" w:rsidP="00FF2EA1">
            <w:pPr>
              <w:rPr>
                <w:rFonts w:ascii="Calibri" w:eastAsia="Calibri" w:hAnsi="Calibri"/>
                <w:color w:val="000000"/>
              </w:rPr>
            </w:pPr>
            <w:r w:rsidRPr="0049001C">
              <w:rPr>
                <w:rFonts w:eastAsia="Times New Roman"/>
              </w:rPr>
              <w:t>Cleaning Gloves M</w:t>
            </w:r>
          </w:p>
        </w:tc>
        <w:tc>
          <w:tcPr>
            <w:tcW w:w="571" w:type="pct"/>
            <w:tcMar>
              <w:top w:w="0" w:type="dxa"/>
              <w:left w:w="108" w:type="dxa"/>
              <w:bottom w:w="0" w:type="dxa"/>
              <w:right w:w="101" w:type="dxa"/>
            </w:tcMar>
            <w:hideMark/>
          </w:tcPr>
          <w:p w14:paraId="4B2389CB" w14:textId="4BB415C5" w:rsidR="00FF2EA1" w:rsidRPr="005E57C5" w:rsidRDefault="00FF2EA1" w:rsidP="00FF2EA1">
            <w:pPr>
              <w:rPr>
                <w:rFonts w:ascii="Calibri" w:eastAsia="Calibri" w:hAnsi="Calibri"/>
                <w:color w:val="000000"/>
              </w:rPr>
            </w:pPr>
            <w:r w:rsidRPr="0049001C">
              <w:rPr>
                <w:rFonts w:eastAsia="Times New Roman"/>
              </w:rPr>
              <w:t>Pair</w:t>
            </w:r>
          </w:p>
        </w:tc>
        <w:tc>
          <w:tcPr>
            <w:tcW w:w="604" w:type="pct"/>
            <w:shd w:val="clear" w:color="auto" w:fill="FFFFFF"/>
            <w:tcMar>
              <w:top w:w="0" w:type="dxa"/>
              <w:left w:w="108" w:type="dxa"/>
              <w:bottom w:w="0" w:type="dxa"/>
              <w:right w:w="101" w:type="dxa"/>
            </w:tcMar>
            <w:vAlign w:val="bottom"/>
            <w:hideMark/>
          </w:tcPr>
          <w:p w14:paraId="2D6A0232" w14:textId="391B10D6"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56E2FCA6"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5D0346E4"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4D4A8992" w14:textId="77777777" w:rsidTr="00FF2EA1">
        <w:trPr>
          <w:trHeight w:val="624"/>
        </w:trPr>
        <w:tc>
          <w:tcPr>
            <w:tcW w:w="647" w:type="pct"/>
            <w:shd w:val="clear" w:color="auto" w:fill="FFFFFF"/>
            <w:tcMar>
              <w:top w:w="0" w:type="dxa"/>
              <w:left w:w="101" w:type="dxa"/>
              <w:bottom w:w="0" w:type="dxa"/>
              <w:right w:w="101" w:type="dxa"/>
            </w:tcMar>
            <w:vAlign w:val="bottom"/>
            <w:hideMark/>
          </w:tcPr>
          <w:p w14:paraId="258B13D5"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43</w:t>
            </w:r>
          </w:p>
        </w:tc>
        <w:tc>
          <w:tcPr>
            <w:tcW w:w="1573" w:type="pct"/>
            <w:tcMar>
              <w:top w:w="0" w:type="dxa"/>
              <w:left w:w="101" w:type="dxa"/>
              <w:bottom w:w="0" w:type="dxa"/>
              <w:right w:w="101" w:type="dxa"/>
            </w:tcMar>
          </w:tcPr>
          <w:p w14:paraId="6384A459" w14:textId="240062B4" w:rsidR="00FF2EA1" w:rsidRPr="005E57C5" w:rsidRDefault="00FF2EA1" w:rsidP="00FF2EA1">
            <w:pPr>
              <w:rPr>
                <w:rFonts w:ascii="Calibri" w:eastAsia="Calibri" w:hAnsi="Calibri"/>
                <w:color w:val="000000"/>
              </w:rPr>
            </w:pPr>
            <w:r w:rsidRPr="0049001C">
              <w:rPr>
                <w:rFonts w:eastAsia="Times New Roman"/>
              </w:rPr>
              <w:t>Cleaning Gloves L</w:t>
            </w:r>
          </w:p>
        </w:tc>
        <w:tc>
          <w:tcPr>
            <w:tcW w:w="571" w:type="pct"/>
            <w:tcMar>
              <w:top w:w="0" w:type="dxa"/>
              <w:left w:w="108" w:type="dxa"/>
              <w:bottom w:w="0" w:type="dxa"/>
              <w:right w:w="101" w:type="dxa"/>
            </w:tcMar>
            <w:hideMark/>
          </w:tcPr>
          <w:p w14:paraId="470BAE53" w14:textId="55746570" w:rsidR="00FF2EA1" w:rsidRPr="005E57C5" w:rsidRDefault="00FF2EA1" w:rsidP="00FF2EA1">
            <w:pPr>
              <w:rPr>
                <w:rFonts w:ascii="Calibri" w:eastAsia="Calibri" w:hAnsi="Calibri"/>
                <w:color w:val="000000"/>
              </w:rPr>
            </w:pPr>
            <w:r w:rsidRPr="0049001C">
              <w:rPr>
                <w:rFonts w:eastAsia="Times New Roman"/>
              </w:rPr>
              <w:t>Pair</w:t>
            </w:r>
          </w:p>
        </w:tc>
        <w:tc>
          <w:tcPr>
            <w:tcW w:w="604" w:type="pct"/>
            <w:shd w:val="clear" w:color="auto" w:fill="FFFFFF"/>
            <w:tcMar>
              <w:top w:w="0" w:type="dxa"/>
              <w:left w:w="108" w:type="dxa"/>
              <w:bottom w:w="0" w:type="dxa"/>
              <w:right w:w="101" w:type="dxa"/>
            </w:tcMar>
            <w:vAlign w:val="bottom"/>
            <w:hideMark/>
          </w:tcPr>
          <w:p w14:paraId="262B7368" w14:textId="6682D381"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6BF71AAB"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01C713AD"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79B844F9" w14:textId="77777777" w:rsidTr="00FF2EA1">
        <w:trPr>
          <w:trHeight w:val="624"/>
        </w:trPr>
        <w:tc>
          <w:tcPr>
            <w:tcW w:w="647" w:type="pct"/>
            <w:shd w:val="clear" w:color="auto" w:fill="FFFFFF"/>
            <w:tcMar>
              <w:top w:w="0" w:type="dxa"/>
              <w:left w:w="101" w:type="dxa"/>
              <w:bottom w:w="0" w:type="dxa"/>
              <w:right w:w="101" w:type="dxa"/>
            </w:tcMar>
            <w:vAlign w:val="bottom"/>
            <w:hideMark/>
          </w:tcPr>
          <w:p w14:paraId="3F8C88F2"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44</w:t>
            </w:r>
          </w:p>
        </w:tc>
        <w:tc>
          <w:tcPr>
            <w:tcW w:w="1573" w:type="pct"/>
            <w:tcMar>
              <w:top w:w="0" w:type="dxa"/>
              <w:left w:w="101" w:type="dxa"/>
              <w:bottom w:w="0" w:type="dxa"/>
              <w:right w:w="101" w:type="dxa"/>
            </w:tcMar>
          </w:tcPr>
          <w:p w14:paraId="0D6E93C5" w14:textId="3DD74DE9" w:rsidR="00FF2EA1" w:rsidRPr="005E57C5" w:rsidRDefault="00FF2EA1" w:rsidP="00FF2EA1">
            <w:pPr>
              <w:rPr>
                <w:rFonts w:ascii="Calibri" w:eastAsia="Calibri" w:hAnsi="Calibri"/>
                <w:color w:val="000000"/>
              </w:rPr>
            </w:pPr>
            <w:r w:rsidRPr="0049001C">
              <w:rPr>
                <w:rFonts w:eastAsia="Times New Roman"/>
              </w:rPr>
              <w:t>duster</w:t>
            </w:r>
          </w:p>
        </w:tc>
        <w:tc>
          <w:tcPr>
            <w:tcW w:w="571" w:type="pct"/>
            <w:tcMar>
              <w:top w:w="0" w:type="dxa"/>
              <w:left w:w="108" w:type="dxa"/>
              <w:bottom w:w="0" w:type="dxa"/>
              <w:right w:w="101" w:type="dxa"/>
            </w:tcMar>
            <w:hideMark/>
          </w:tcPr>
          <w:p w14:paraId="17C967F7" w14:textId="4120E2F6" w:rsidR="00FF2EA1" w:rsidRPr="005E57C5" w:rsidRDefault="00FF2EA1" w:rsidP="00FF2EA1">
            <w:pPr>
              <w:rPr>
                <w:rFonts w:ascii="Calibri" w:eastAsia="Calibri" w:hAnsi="Calibri"/>
                <w:color w:val="000000"/>
              </w:rPr>
            </w:pPr>
            <w:r w:rsidRPr="0049001C">
              <w:rPr>
                <w:rFonts w:eastAsia="Times New Roman"/>
              </w:rPr>
              <w:t>Unit</w:t>
            </w:r>
          </w:p>
        </w:tc>
        <w:tc>
          <w:tcPr>
            <w:tcW w:w="604" w:type="pct"/>
            <w:shd w:val="clear" w:color="auto" w:fill="FFFFFF"/>
            <w:tcMar>
              <w:top w:w="0" w:type="dxa"/>
              <w:left w:w="108" w:type="dxa"/>
              <w:bottom w:w="0" w:type="dxa"/>
              <w:right w:w="101" w:type="dxa"/>
            </w:tcMar>
            <w:vAlign w:val="bottom"/>
            <w:hideMark/>
          </w:tcPr>
          <w:p w14:paraId="24A6364A" w14:textId="416C6F8A"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177D7A45"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43C8642F"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57CA2510" w14:textId="77777777" w:rsidTr="00FF2EA1">
        <w:trPr>
          <w:trHeight w:val="624"/>
        </w:trPr>
        <w:tc>
          <w:tcPr>
            <w:tcW w:w="647" w:type="pct"/>
            <w:shd w:val="clear" w:color="auto" w:fill="FFFFFF"/>
            <w:tcMar>
              <w:top w:w="0" w:type="dxa"/>
              <w:left w:w="101" w:type="dxa"/>
              <w:bottom w:w="0" w:type="dxa"/>
              <w:right w:w="101" w:type="dxa"/>
            </w:tcMar>
            <w:vAlign w:val="bottom"/>
            <w:hideMark/>
          </w:tcPr>
          <w:p w14:paraId="2D3B05DC"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45</w:t>
            </w:r>
          </w:p>
        </w:tc>
        <w:tc>
          <w:tcPr>
            <w:tcW w:w="1573" w:type="pct"/>
            <w:tcMar>
              <w:top w:w="0" w:type="dxa"/>
              <w:left w:w="101" w:type="dxa"/>
              <w:bottom w:w="0" w:type="dxa"/>
              <w:right w:w="101" w:type="dxa"/>
            </w:tcMar>
          </w:tcPr>
          <w:p w14:paraId="4C5C9712" w14:textId="07D4B82B" w:rsidR="00FF2EA1" w:rsidRPr="005E57C5" w:rsidRDefault="00FF2EA1" w:rsidP="00FF2EA1">
            <w:pPr>
              <w:rPr>
                <w:rFonts w:ascii="Calibri" w:eastAsia="Calibri" w:hAnsi="Calibri"/>
                <w:color w:val="000000"/>
              </w:rPr>
            </w:pPr>
            <w:r w:rsidRPr="0049001C">
              <w:rPr>
                <w:rFonts w:eastAsia="Times New Roman"/>
              </w:rPr>
              <w:t>Brushes for Internal Vehicle Cleaning</w:t>
            </w:r>
          </w:p>
        </w:tc>
        <w:tc>
          <w:tcPr>
            <w:tcW w:w="571" w:type="pct"/>
            <w:tcMar>
              <w:top w:w="0" w:type="dxa"/>
              <w:left w:w="108" w:type="dxa"/>
              <w:bottom w:w="0" w:type="dxa"/>
              <w:right w:w="101" w:type="dxa"/>
            </w:tcMar>
            <w:hideMark/>
          </w:tcPr>
          <w:p w14:paraId="3A4EC809" w14:textId="620E518C" w:rsidR="00FF2EA1" w:rsidRPr="005E57C5" w:rsidRDefault="00FF2EA1" w:rsidP="00FF2EA1">
            <w:pPr>
              <w:rPr>
                <w:rFonts w:ascii="Calibri" w:eastAsia="Calibri" w:hAnsi="Calibri"/>
                <w:color w:val="000000"/>
              </w:rPr>
            </w:pPr>
            <w:r w:rsidRPr="0049001C">
              <w:rPr>
                <w:rFonts w:eastAsia="Times New Roman"/>
              </w:rPr>
              <w:t>Unit</w:t>
            </w:r>
          </w:p>
        </w:tc>
        <w:tc>
          <w:tcPr>
            <w:tcW w:w="604" w:type="pct"/>
            <w:shd w:val="clear" w:color="auto" w:fill="FFFFFF"/>
            <w:tcMar>
              <w:top w:w="0" w:type="dxa"/>
              <w:left w:w="108" w:type="dxa"/>
              <w:bottom w:w="0" w:type="dxa"/>
              <w:right w:w="101" w:type="dxa"/>
            </w:tcMar>
            <w:vAlign w:val="bottom"/>
            <w:hideMark/>
          </w:tcPr>
          <w:p w14:paraId="7B5CE1C6" w14:textId="2BDCA703"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354E6756"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1BDF1234"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5C358A4E" w14:textId="77777777" w:rsidTr="00FF2EA1">
        <w:trPr>
          <w:trHeight w:val="624"/>
        </w:trPr>
        <w:tc>
          <w:tcPr>
            <w:tcW w:w="647" w:type="pct"/>
            <w:shd w:val="clear" w:color="auto" w:fill="FFFFFF"/>
            <w:tcMar>
              <w:top w:w="0" w:type="dxa"/>
              <w:left w:w="101" w:type="dxa"/>
              <w:bottom w:w="0" w:type="dxa"/>
              <w:right w:w="101" w:type="dxa"/>
            </w:tcMar>
            <w:vAlign w:val="bottom"/>
            <w:hideMark/>
          </w:tcPr>
          <w:p w14:paraId="00FCBE4B"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46</w:t>
            </w:r>
          </w:p>
        </w:tc>
        <w:tc>
          <w:tcPr>
            <w:tcW w:w="1573" w:type="pct"/>
            <w:tcMar>
              <w:top w:w="0" w:type="dxa"/>
              <w:left w:w="108" w:type="dxa"/>
              <w:bottom w:w="0" w:type="dxa"/>
              <w:right w:w="101" w:type="dxa"/>
            </w:tcMar>
          </w:tcPr>
          <w:p w14:paraId="7B1CF0CD" w14:textId="06A9F8E8" w:rsidR="00FF2EA1" w:rsidRPr="005E57C5" w:rsidRDefault="00FF2EA1" w:rsidP="00FF2EA1">
            <w:pPr>
              <w:rPr>
                <w:rFonts w:ascii="Calibri" w:eastAsia="Calibri" w:hAnsi="Calibri"/>
                <w:color w:val="000000"/>
              </w:rPr>
            </w:pPr>
            <w:r w:rsidRPr="0049001C">
              <w:rPr>
                <w:rFonts w:eastAsia="Times New Roman"/>
              </w:rPr>
              <w:t>Floor Cleaning Cloths</w:t>
            </w:r>
          </w:p>
        </w:tc>
        <w:tc>
          <w:tcPr>
            <w:tcW w:w="571" w:type="pct"/>
            <w:tcMar>
              <w:top w:w="0" w:type="dxa"/>
              <w:left w:w="108" w:type="dxa"/>
              <w:bottom w:w="0" w:type="dxa"/>
              <w:right w:w="101" w:type="dxa"/>
            </w:tcMar>
            <w:hideMark/>
          </w:tcPr>
          <w:p w14:paraId="0B053762" w14:textId="7F3B44EA" w:rsidR="00FF2EA1" w:rsidRPr="005E57C5" w:rsidRDefault="00FF2EA1" w:rsidP="00FF2EA1">
            <w:pPr>
              <w:rPr>
                <w:rFonts w:ascii="Calibri" w:eastAsia="Calibri" w:hAnsi="Calibri"/>
                <w:color w:val="000000"/>
              </w:rPr>
            </w:pPr>
            <w:r w:rsidRPr="0049001C">
              <w:rPr>
                <w:rFonts w:eastAsia="Times New Roman"/>
              </w:rPr>
              <w:t>Unit</w:t>
            </w:r>
          </w:p>
        </w:tc>
        <w:tc>
          <w:tcPr>
            <w:tcW w:w="604" w:type="pct"/>
            <w:shd w:val="clear" w:color="auto" w:fill="FFFFFF"/>
            <w:tcMar>
              <w:top w:w="0" w:type="dxa"/>
              <w:left w:w="108" w:type="dxa"/>
              <w:bottom w:w="0" w:type="dxa"/>
              <w:right w:w="101" w:type="dxa"/>
            </w:tcMar>
            <w:vAlign w:val="bottom"/>
            <w:hideMark/>
          </w:tcPr>
          <w:p w14:paraId="622A6126" w14:textId="56F44CDC"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0EDDD1A3"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6EC02417"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41CC526A" w14:textId="77777777" w:rsidTr="00FF2EA1">
        <w:trPr>
          <w:trHeight w:val="624"/>
        </w:trPr>
        <w:tc>
          <w:tcPr>
            <w:tcW w:w="647" w:type="pct"/>
            <w:shd w:val="clear" w:color="auto" w:fill="FFFFFF"/>
            <w:tcMar>
              <w:top w:w="0" w:type="dxa"/>
              <w:left w:w="101" w:type="dxa"/>
              <w:bottom w:w="0" w:type="dxa"/>
              <w:right w:w="101" w:type="dxa"/>
            </w:tcMar>
            <w:vAlign w:val="bottom"/>
            <w:hideMark/>
          </w:tcPr>
          <w:p w14:paraId="0D07A73C"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lastRenderedPageBreak/>
              <w:t>47</w:t>
            </w:r>
          </w:p>
        </w:tc>
        <w:tc>
          <w:tcPr>
            <w:tcW w:w="1573" w:type="pct"/>
            <w:tcMar>
              <w:top w:w="0" w:type="dxa"/>
              <w:left w:w="108" w:type="dxa"/>
              <w:bottom w:w="0" w:type="dxa"/>
              <w:right w:w="101" w:type="dxa"/>
            </w:tcMar>
          </w:tcPr>
          <w:p w14:paraId="79A7548D" w14:textId="41BE80FF" w:rsidR="00FF2EA1" w:rsidRPr="005E57C5" w:rsidRDefault="00FF2EA1" w:rsidP="00FF2EA1">
            <w:pPr>
              <w:rPr>
                <w:rFonts w:ascii="Calibri" w:eastAsia="Calibri" w:hAnsi="Calibri"/>
                <w:color w:val="000000"/>
              </w:rPr>
            </w:pPr>
            <w:r w:rsidRPr="0049001C">
              <w:rPr>
                <w:rFonts w:eastAsia="Times New Roman"/>
              </w:rPr>
              <w:t>Car Cleaning Cloths</w:t>
            </w:r>
          </w:p>
        </w:tc>
        <w:tc>
          <w:tcPr>
            <w:tcW w:w="571" w:type="pct"/>
            <w:tcMar>
              <w:top w:w="0" w:type="dxa"/>
              <w:left w:w="108" w:type="dxa"/>
              <w:bottom w:w="0" w:type="dxa"/>
              <w:right w:w="101" w:type="dxa"/>
            </w:tcMar>
            <w:hideMark/>
          </w:tcPr>
          <w:p w14:paraId="4141132C" w14:textId="7DED9B78" w:rsidR="00FF2EA1" w:rsidRPr="005E57C5" w:rsidRDefault="00FF2EA1" w:rsidP="00FF2EA1">
            <w:pPr>
              <w:rPr>
                <w:rFonts w:ascii="Calibri" w:eastAsia="Calibri" w:hAnsi="Calibri"/>
                <w:color w:val="000000"/>
              </w:rPr>
            </w:pPr>
            <w:r w:rsidRPr="0049001C">
              <w:rPr>
                <w:rFonts w:eastAsia="Times New Roman"/>
              </w:rPr>
              <w:t>Unit</w:t>
            </w:r>
          </w:p>
        </w:tc>
        <w:tc>
          <w:tcPr>
            <w:tcW w:w="604" w:type="pct"/>
            <w:shd w:val="clear" w:color="auto" w:fill="FFFFFF"/>
            <w:tcMar>
              <w:top w:w="0" w:type="dxa"/>
              <w:left w:w="108" w:type="dxa"/>
              <w:bottom w:w="0" w:type="dxa"/>
              <w:right w:w="101" w:type="dxa"/>
            </w:tcMar>
            <w:vAlign w:val="bottom"/>
            <w:hideMark/>
          </w:tcPr>
          <w:p w14:paraId="788953F3" w14:textId="1DF46130"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476690BB"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44CB2EB9"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6BAF09B3" w14:textId="77777777" w:rsidTr="00FF2EA1">
        <w:trPr>
          <w:trHeight w:val="624"/>
        </w:trPr>
        <w:tc>
          <w:tcPr>
            <w:tcW w:w="647" w:type="pct"/>
            <w:shd w:val="clear" w:color="auto" w:fill="FFFFFF"/>
            <w:tcMar>
              <w:top w:w="0" w:type="dxa"/>
              <w:left w:w="101" w:type="dxa"/>
              <w:bottom w:w="0" w:type="dxa"/>
              <w:right w:w="101" w:type="dxa"/>
            </w:tcMar>
            <w:vAlign w:val="bottom"/>
            <w:hideMark/>
          </w:tcPr>
          <w:p w14:paraId="568272DD"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48</w:t>
            </w:r>
          </w:p>
        </w:tc>
        <w:tc>
          <w:tcPr>
            <w:tcW w:w="1573" w:type="pct"/>
            <w:tcMar>
              <w:top w:w="0" w:type="dxa"/>
              <w:left w:w="108" w:type="dxa"/>
              <w:bottom w:w="0" w:type="dxa"/>
              <w:right w:w="101" w:type="dxa"/>
            </w:tcMar>
          </w:tcPr>
          <w:p w14:paraId="657D77A0" w14:textId="446790A0" w:rsidR="00FF2EA1" w:rsidRPr="005E57C5" w:rsidRDefault="00FF2EA1" w:rsidP="00FF2EA1">
            <w:pPr>
              <w:rPr>
                <w:rFonts w:ascii="Calibri" w:eastAsia="Calibri" w:hAnsi="Calibri"/>
                <w:color w:val="000000"/>
              </w:rPr>
            </w:pPr>
            <w:r w:rsidRPr="0049001C">
              <w:rPr>
                <w:rFonts w:eastAsia="Times New Roman"/>
              </w:rPr>
              <w:t>Air Freshener for Spray Vehicles</w:t>
            </w:r>
          </w:p>
        </w:tc>
        <w:tc>
          <w:tcPr>
            <w:tcW w:w="571" w:type="pct"/>
            <w:tcMar>
              <w:top w:w="0" w:type="dxa"/>
              <w:left w:w="108" w:type="dxa"/>
              <w:bottom w:w="0" w:type="dxa"/>
              <w:right w:w="101" w:type="dxa"/>
            </w:tcMar>
            <w:hideMark/>
          </w:tcPr>
          <w:p w14:paraId="0D88EE9F" w14:textId="7CC67BC9" w:rsidR="00FF2EA1" w:rsidRPr="005E57C5" w:rsidRDefault="00FF2EA1" w:rsidP="00FF2EA1">
            <w:pPr>
              <w:rPr>
                <w:rFonts w:ascii="Calibri" w:eastAsia="Calibri" w:hAnsi="Calibri"/>
                <w:color w:val="000000"/>
              </w:rPr>
            </w:pPr>
            <w:r w:rsidRPr="0049001C">
              <w:rPr>
                <w:rFonts w:eastAsia="Times New Roman"/>
              </w:rPr>
              <w:t>Unit</w:t>
            </w:r>
          </w:p>
        </w:tc>
        <w:tc>
          <w:tcPr>
            <w:tcW w:w="604" w:type="pct"/>
            <w:shd w:val="clear" w:color="auto" w:fill="FFFFFF"/>
            <w:tcMar>
              <w:top w:w="0" w:type="dxa"/>
              <w:left w:w="108" w:type="dxa"/>
              <w:bottom w:w="0" w:type="dxa"/>
              <w:right w:w="101" w:type="dxa"/>
            </w:tcMar>
            <w:vAlign w:val="bottom"/>
            <w:hideMark/>
          </w:tcPr>
          <w:p w14:paraId="5937106B" w14:textId="350F5C0F"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307DBDBA"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62E44EC7"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4475358B" w14:textId="77777777" w:rsidTr="00FF2EA1">
        <w:trPr>
          <w:trHeight w:val="624"/>
        </w:trPr>
        <w:tc>
          <w:tcPr>
            <w:tcW w:w="647" w:type="pct"/>
            <w:shd w:val="clear" w:color="auto" w:fill="FFFFFF"/>
            <w:tcMar>
              <w:top w:w="0" w:type="dxa"/>
              <w:left w:w="101" w:type="dxa"/>
              <w:bottom w:w="0" w:type="dxa"/>
              <w:right w:w="101" w:type="dxa"/>
            </w:tcMar>
            <w:vAlign w:val="bottom"/>
            <w:hideMark/>
          </w:tcPr>
          <w:p w14:paraId="3513F6F6"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49</w:t>
            </w:r>
          </w:p>
        </w:tc>
        <w:tc>
          <w:tcPr>
            <w:tcW w:w="1573" w:type="pct"/>
            <w:tcMar>
              <w:top w:w="0" w:type="dxa"/>
              <w:left w:w="101" w:type="dxa"/>
              <w:bottom w:w="0" w:type="dxa"/>
              <w:right w:w="101" w:type="dxa"/>
            </w:tcMar>
          </w:tcPr>
          <w:p w14:paraId="59F61A9A" w14:textId="542429BC" w:rsidR="00FF2EA1" w:rsidRPr="005E57C5" w:rsidRDefault="00FF2EA1" w:rsidP="00FF2EA1">
            <w:pPr>
              <w:rPr>
                <w:rFonts w:ascii="Calibri" w:eastAsia="Calibri" w:hAnsi="Calibri"/>
                <w:color w:val="000000"/>
              </w:rPr>
            </w:pPr>
            <w:r w:rsidRPr="0049001C">
              <w:rPr>
                <w:rFonts w:eastAsia="Times New Roman"/>
              </w:rPr>
              <w:t>Fixed Car Air Freshener</w:t>
            </w:r>
          </w:p>
        </w:tc>
        <w:tc>
          <w:tcPr>
            <w:tcW w:w="571" w:type="pct"/>
            <w:tcMar>
              <w:top w:w="0" w:type="dxa"/>
              <w:left w:w="108" w:type="dxa"/>
              <w:bottom w:w="0" w:type="dxa"/>
              <w:right w:w="101" w:type="dxa"/>
            </w:tcMar>
            <w:hideMark/>
          </w:tcPr>
          <w:p w14:paraId="050C1C9E" w14:textId="2327F340" w:rsidR="00FF2EA1" w:rsidRPr="005E57C5" w:rsidRDefault="00FF2EA1" w:rsidP="00FF2EA1">
            <w:pPr>
              <w:rPr>
                <w:rFonts w:ascii="Calibri" w:eastAsia="Calibri" w:hAnsi="Calibri"/>
                <w:color w:val="000000"/>
              </w:rPr>
            </w:pPr>
            <w:r w:rsidRPr="0049001C">
              <w:rPr>
                <w:rFonts w:eastAsia="Times New Roman"/>
              </w:rPr>
              <w:t>Unit</w:t>
            </w:r>
          </w:p>
        </w:tc>
        <w:tc>
          <w:tcPr>
            <w:tcW w:w="604" w:type="pct"/>
            <w:shd w:val="clear" w:color="auto" w:fill="FFFFFF"/>
            <w:tcMar>
              <w:top w:w="0" w:type="dxa"/>
              <w:left w:w="108" w:type="dxa"/>
              <w:bottom w:w="0" w:type="dxa"/>
              <w:right w:w="101" w:type="dxa"/>
            </w:tcMar>
            <w:vAlign w:val="bottom"/>
            <w:hideMark/>
          </w:tcPr>
          <w:p w14:paraId="3CB29C3C" w14:textId="51287AD9"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2B208489"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19895456"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71697DF7" w14:textId="77777777" w:rsidTr="00FF2EA1">
        <w:trPr>
          <w:trHeight w:val="624"/>
        </w:trPr>
        <w:tc>
          <w:tcPr>
            <w:tcW w:w="647" w:type="pct"/>
            <w:shd w:val="clear" w:color="auto" w:fill="FFFFFF"/>
            <w:tcMar>
              <w:top w:w="0" w:type="dxa"/>
              <w:left w:w="101" w:type="dxa"/>
              <w:bottom w:w="0" w:type="dxa"/>
              <w:right w:w="101" w:type="dxa"/>
            </w:tcMar>
            <w:vAlign w:val="bottom"/>
            <w:hideMark/>
          </w:tcPr>
          <w:p w14:paraId="5F93E837"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50</w:t>
            </w:r>
          </w:p>
        </w:tc>
        <w:tc>
          <w:tcPr>
            <w:tcW w:w="1573" w:type="pct"/>
            <w:tcMar>
              <w:top w:w="0" w:type="dxa"/>
              <w:left w:w="101" w:type="dxa"/>
              <w:bottom w:w="0" w:type="dxa"/>
              <w:right w:w="101" w:type="dxa"/>
            </w:tcMar>
          </w:tcPr>
          <w:p w14:paraId="48407433" w14:textId="0A61E273" w:rsidR="00FF2EA1" w:rsidRPr="005E57C5" w:rsidRDefault="00FF2EA1" w:rsidP="00FF2EA1">
            <w:pPr>
              <w:rPr>
                <w:rFonts w:ascii="Calibri" w:eastAsia="Calibri" w:hAnsi="Calibri"/>
                <w:color w:val="000000"/>
              </w:rPr>
            </w:pPr>
            <w:r w:rsidRPr="0049001C">
              <w:rPr>
                <w:rFonts w:eastAsia="Times New Roman"/>
              </w:rPr>
              <w:t>Pan</w:t>
            </w:r>
          </w:p>
        </w:tc>
        <w:tc>
          <w:tcPr>
            <w:tcW w:w="571" w:type="pct"/>
            <w:tcMar>
              <w:top w:w="0" w:type="dxa"/>
              <w:left w:w="108" w:type="dxa"/>
              <w:bottom w:w="0" w:type="dxa"/>
              <w:right w:w="101" w:type="dxa"/>
            </w:tcMar>
            <w:hideMark/>
          </w:tcPr>
          <w:p w14:paraId="599C5504" w14:textId="2A0D5B32" w:rsidR="00FF2EA1" w:rsidRPr="005E57C5" w:rsidRDefault="00FF2EA1" w:rsidP="00FF2EA1">
            <w:pPr>
              <w:rPr>
                <w:rFonts w:ascii="Calibri" w:eastAsia="Calibri" w:hAnsi="Calibri"/>
                <w:color w:val="000000"/>
              </w:rPr>
            </w:pPr>
            <w:r w:rsidRPr="0049001C">
              <w:rPr>
                <w:rFonts w:eastAsia="Times New Roman"/>
              </w:rPr>
              <w:t>Unit</w:t>
            </w:r>
          </w:p>
        </w:tc>
        <w:tc>
          <w:tcPr>
            <w:tcW w:w="604" w:type="pct"/>
            <w:shd w:val="clear" w:color="auto" w:fill="FFFFFF"/>
            <w:tcMar>
              <w:top w:w="0" w:type="dxa"/>
              <w:left w:w="108" w:type="dxa"/>
              <w:bottom w:w="0" w:type="dxa"/>
              <w:right w:w="101" w:type="dxa"/>
            </w:tcMar>
            <w:vAlign w:val="bottom"/>
            <w:hideMark/>
          </w:tcPr>
          <w:p w14:paraId="5D7661ED" w14:textId="57CB8404"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2197BB62"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54FC62DC"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5ED8757B" w14:textId="77777777" w:rsidTr="00FF2EA1">
        <w:trPr>
          <w:trHeight w:val="624"/>
        </w:trPr>
        <w:tc>
          <w:tcPr>
            <w:tcW w:w="5000" w:type="pct"/>
            <w:gridSpan w:val="6"/>
            <w:shd w:val="clear" w:color="auto" w:fill="FFFFFF"/>
            <w:tcMar>
              <w:top w:w="0" w:type="dxa"/>
              <w:left w:w="101" w:type="dxa"/>
              <w:bottom w:w="0" w:type="dxa"/>
              <w:right w:w="101" w:type="dxa"/>
            </w:tcMar>
            <w:vAlign w:val="bottom"/>
          </w:tcPr>
          <w:p w14:paraId="723E65E8" w14:textId="5E5AA54C" w:rsidR="00FF2EA1" w:rsidRPr="005E57C5" w:rsidRDefault="00FF2EA1" w:rsidP="00FF2EA1">
            <w:pPr>
              <w:jc w:val="center"/>
              <w:rPr>
                <w:rFonts w:ascii="Calibri" w:eastAsia="Calibri" w:hAnsi="Calibri"/>
                <w:color w:val="000000"/>
              </w:rPr>
            </w:pPr>
            <w:r>
              <w:rPr>
                <w:rFonts w:ascii="Calibri" w:eastAsia="Calibri" w:hAnsi="Calibri"/>
                <w:b/>
                <w:color w:val="000000"/>
              </w:rPr>
              <w:t>Essential Office Pantry</w:t>
            </w:r>
            <w:r w:rsidR="00DC576D">
              <w:rPr>
                <w:rFonts w:ascii="Calibri" w:eastAsia="Calibri" w:hAnsi="Calibri"/>
                <w:b/>
                <w:color w:val="000000"/>
              </w:rPr>
              <w:t>/Kitchen Supplies</w:t>
            </w:r>
            <w:r>
              <w:rPr>
                <w:rFonts w:ascii="Calibri" w:eastAsia="Calibri" w:hAnsi="Calibri"/>
                <w:b/>
                <w:color w:val="000000"/>
              </w:rPr>
              <w:t xml:space="preserve"> Supplies</w:t>
            </w:r>
          </w:p>
        </w:tc>
      </w:tr>
      <w:tr w:rsidR="00FF2EA1" w:rsidRPr="00D76651" w14:paraId="705A530B" w14:textId="77777777" w:rsidTr="00FF2EA1">
        <w:trPr>
          <w:trHeight w:val="624"/>
        </w:trPr>
        <w:tc>
          <w:tcPr>
            <w:tcW w:w="647" w:type="pct"/>
            <w:shd w:val="clear" w:color="auto" w:fill="FFFFFF"/>
            <w:tcMar>
              <w:top w:w="0" w:type="dxa"/>
              <w:left w:w="101" w:type="dxa"/>
              <w:bottom w:w="0" w:type="dxa"/>
              <w:right w:w="101" w:type="dxa"/>
            </w:tcMar>
            <w:vAlign w:val="bottom"/>
            <w:hideMark/>
          </w:tcPr>
          <w:p w14:paraId="77126A15"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51</w:t>
            </w:r>
          </w:p>
        </w:tc>
        <w:tc>
          <w:tcPr>
            <w:tcW w:w="1573" w:type="pct"/>
            <w:tcMar>
              <w:top w:w="0" w:type="dxa"/>
              <w:left w:w="101" w:type="dxa"/>
              <w:bottom w:w="0" w:type="dxa"/>
              <w:right w:w="101" w:type="dxa"/>
            </w:tcMar>
          </w:tcPr>
          <w:p w14:paraId="187CA37D" w14:textId="30DC2581" w:rsidR="00FF2EA1" w:rsidRPr="005E57C5" w:rsidRDefault="00FF2EA1" w:rsidP="00FF2EA1">
            <w:pPr>
              <w:rPr>
                <w:rFonts w:ascii="Calibri" w:eastAsia="Calibri" w:hAnsi="Calibri"/>
                <w:color w:val="000000"/>
              </w:rPr>
            </w:pPr>
            <w:r w:rsidRPr="0049001C">
              <w:rPr>
                <w:rFonts w:eastAsia="Times New Roman"/>
              </w:rPr>
              <w:t>Brown sugar, 1 kg</w:t>
            </w:r>
          </w:p>
        </w:tc>
        <w:tc>
          <w:tcPr>
            <w:tcW w:w="571" w:type="pct"/>
            <w:tcMar>
              <w:top w:w="0" w:type="dxa"/>
              <w:left w:w="108" w:type="dxa"/>
              <w:bottom w:w="0" w:type="dxa"/>
              <w:right w:w="101" w:type="dxa"/>
            </w:tcMar>
            <w:hideMark/>
          </w:tcPr>
          <w:p w14:paraId="7C967652" w14:textId="3755E1EC" w:rsidR="00FF2EA1" w:rsidRPr="005E57C5" w:rsidRDefault="00FF2EA1" w:rsidP="00FF2EA1">
            <w:pPr>
              <w:rPr>
                <w:rFonts w:ascii="Calibri" w:eastAsia="Calibri" w:hAnsi="Calibri"/>
                <w:color w:val="000000"/>
              </w:rPr>
            </w:pPr>
            <w:r w:rsidRPr="0049001C">
              <w:rPr>
                <w:rFonts w:eastAsia="Times New Roman"/>
              </w:rPr>
              <w:t>Unit</w:t>
            </w:r>
          </w:p>
        </w:tc>
        <w:tc>
          <w:tcPr>
            <w:tcW w:w="604" w:type="pct"/>
            <w:shd w:val="clear" w:color="auto" w:fill="FFFFFF"/>
            <w:tcMar>
              <w:top w:w="0" w:type="dxa"/>
              <w:left w:w="108" w:type="dxa"/>
              <w:bottom w:w="0" w:type="dxa"/>
              <w:right w:w="101" w:type="dxa"/>
            </w:tcMar>
            <w:vAlign w:val="bottom"/>
            <w:hideMark/>
          </w:tcPr>
          <w:p w14:paraId="334628E5" w14:textId="1C761573"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259B9702"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5CFCFBF2"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5AE3C825" w14:textId="77777777" w:rsidTr="00FF2EA1">
        <w:trPr>
          <w:trHeight w:val="624"/>
        </w:trPr>
        <w:tc>
          <w:tcPr>
            <w:tcW w:w="647" w:type="pct"/>
            <w:shd w:val="clear" w:color="auto" w:fill="FFFFFF"/>
            <w:tcMar>
              <w:top w:w="0" w:type="dxa"/>
              <w:left w:w="101" w:type="dxa"/>
              <w:bottom w:w="0" w:type="dxa"/>
              <w:right w:w="101" w:type="dxa"/>
            </w:tcMar>
            <w:vAlign w:val="bottom"/>
            <w:hideMark/>
          </w:tcPr>
          <w:p w14:paraId="5430CEEC"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52</w:t>
            </w:r>
          </w:p>
        </w:tc>
        <w:tc>
          <w:tcPr>
            <w:tcW w:w="1573" w:type="pct"/>
            <w:tcMar>
              <w:top w:w="0" w:type="dxa"/>
              <w:left w:w="101" w:type="dxa"/>
              <w:bottom w:w="0" w:type="dxa"/>
              <w:right w:w="101" w:type="dxa"/>
            </w:tcMar>
          </w:tcPr>
          <w:p w14:paraId="6F7F0C5F" w14:textId="74C8F70B" w:rsidR="00FF2EA1" w:rsidRPr="005E57C5" w:rsidRDefault="00FF2EA1" w:rsidP="00FF2EA1">
            <w:pPr>
              <w:rPr>
                <w:rFonts w:ascii="Calibri" w:eastAsia="Calibri" w:hAnsi="Calibri"/>
                <w:color w:val="000000"/>
              </w:rPr>
            </w:pPr>
            <w:r w:rsidRPr="0049001C">
              <w:rPr>
                <w:rFonts w:eastAsia="Times New Roman"/>
              </w:rPr>
              <w:t>sweetener, unit</w:t>
            </w:r>
          </w:p>
        </w:tc>
        <w:tc>
          <w:tcPr>
            <w:tcW w:w="571" w:type="pct"/>
            <w:tcMar>
              <w:top w:w="0" w:type="dxa"/>
              <w:left w:w="108" w:type="dxa"/>
              <w:bottom w:w="0" w:type="dxa"/>
              <w:right w:w="101" w:type="dxa"/>
            </w:tcMar>
            <w:hideMark/>
          </w:tcPr>
          <w:p w14:paraId="48E21E31" w14:textId="73EDC1C1" w:rsidR="00FF2EA1" w:rsidRPr="005E57C5" w:rsidRDefault="00FF2EA1" w:rsidP="00FF2EA1">
            <w:pPr>
              <w:rPr>
                <w:rFonts w:ascii="Calibri" w:eastAsia="Calibri" w:hAnsi="Calibri"/>
                <w:color w:val="000000"/>
              </w:rPr>
            </w:pPr>
            <w:r w:rsidRPr="0049001C">
              <w:rPr>
                <w:rFonts w:eastAsia="Times New Roman"/>
              </w:rPr>
              <w:t>little packages</w:t>
            </w:r>
          </w:p>
        </w:tc>
        <w:tc>
          <w:tcPr>
            <w:tcW w:w="604" w:type="pct"/>
            <w:shd w:val="clear" w:color="auto" w:fill="FFFFFF"/>
            <w:tcMar>
              <w:top w:w="0" w:type="dxa"/>
              <w:left w:w="108" w:type="dxa"/>
              <w:bottom w:w="0" w:type="dxa"/>
              <w:right w:w="101" w:type="dxa"/>
            </w:tcMar>
            <w:vAlign w:val="bottom"/>
            <w:hideMark/>
          </w:tcPr>
          <w:p w14:paraId="25AD140C" w14:textId="1BA7313F"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7BE6C674"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5F5855E3"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3EA6EAE6" w14:textId="77777777" w:rsidTr="00FF2EA1">
        <w:trPr>
          <w:trHeight w:val="624"/>
        </w:trPr>
        <w:tc>
          <w:tcPr>
            <w:tcW w:w="647" w:type="pct"/>
            <w:shd w:val="clear" w:color="auto" w:fill="FFFFFF"/>
            <w:tcMar>
              <w:top w:w="0" w:type="dxa"/>
              <w:left w:w="101" w:type="dxa"/>
              <w:bottom w:w="0" w:type="dxa"/>
              <w:right w:w="101" w:type="dxa"/>
            </w:tcMar>
            <w:vAlign w:val="bottom"/>
            <w:hideMark/>
          </w:tcPr>
          <w:p w14:paraId="6F8215BF"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53</w:t>
            </w:r>
          </w:p>
        </w:tc>
        <w:tc>
          <w:tcPr>
            <w:tcW w:w="1573" w:type="pct"/>
            <w:tcMar>
              <w:top w:w="0" w:type="dxa"/>
              <w:left w:w="101" w:type="dxa"/>
              <w:bottom w:w="0" w:type="dxa"/>
              <w:right w:w="101" w:type="dxa"/>
            </w:tcMar>
          </w:tcPr>
          <w:p w14:paraId="6C892636" w14:textId="032F110A" w:rsidR="00FF2EA1" w:rsidRPr="005E57C5" w:rsidRDefault="00FF2EA1" w:rsidP="00FF2EA1">
            <w:pPr>
              <w:rPr>
                <w:rFonts w:ascii="Calibri" w:eastAsia="Calibri" w:hAnsi="Calibri"/>
                <w:color w:val="000000"/>
              </w:rPr>
            </w:pPr>
            <w:r w:rsidRPr="0049001C">
              <w:rPr>
                <w:rFonts w:eastAsia="Times New Roman"/>
              </w:rPr>
              <w:t>Lemon tea leaf, 250 sachets</w:t>
            </w:r>
          </w:p>
        </w:tc>
        <w:tc>
          <w:tcPr>
            <w:tcW w:w="571" w:type="pct"/>
            <w:tcMar>
              <w:top w:w="0" w:type="dxa"/>
              <w:left w:w="108" w:type="dxa"/>
              <w:bottom w:w="0" w:type="dxa"/>
              <w:right w:w="101" w:type="dxa"/>
            </w:tcMar>
            <w:hideMark/>
          </w:tcPr>
          <w:p w14:paraId="652204DD" w14:textId="766D04F3" w:rsidR="00FF2EA1" w:rsidRPr="005E57C5" w:rsidRDefault="00FF2EA1" w:rsidP="00FF2EA1">
            <w:pPr>
              <w:rPr>
                <w:rFonts w:ascii="Calibri" w:eastAsia="Calibri" w:hAnsi="Calibri"/>
                <w:color w:val="000000"/>
              </w:rPr>
            </w:pPr>
            <w:r w:rsidRPr="0049001C">
              <w:rPr>
                <w:rFonts w:eastAsia="Times New Roman"/>
              </w:rPr>
              <w:t>Package</w:t>
            </w:r>
          </w:p>
        </w:tc>
        <w:tc>
          <w:tcPr>
            <w:tcW w:w="604" w:type="pct"/>
            <w:shd w:val="clear" w:color="auto" w:fill="FFFFFF"/>
            <w:tcMar>
              <w:top w:w="0" w:type="dxa"/>
              <w:left w:w="108" w:type="dxa"/>
              <w:bottom w:w="0" w:type="dxa"/>
              <w:right w:w="101" w:type="dxa"/>
            </w:tcMar>
            <w:vAlign w:val="bottom"/>
            <w:hideMark/>
          </w:tcPr>
          <w:p w14:paraId="652178EF" w14:textId="74401CCB"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5029632E"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5ECECD4D"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6C58137A" w14:textId="77777777" w:rsidTr="00FF2EA1">
        <w:trPr>
          <w:trHeight w:val="624"/>
        </w:trPr>
        <w:tc>
          <w:tcPr>
            <w:tcW w:w="647" w:type="pct"/>
            <w:shd w:val="clear" w:color="auto" w:fill="FFFFFF"/>
            <w:tcMar>
              <w:top w:w="0" w:type="dxa"/>
              <w:left w:w="101" w:type="dxa"/>
              <w:bottom w:w="0" w:type="dxa"/>
              <w:right w:w="101" w:type="dxa"/>
            </w:tcMar>
            <w:vAlign w:val="bottom"/>
            <w:hideMark/>
          </w:tcPr>
          <w:p w14:paraId="248E50EC"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54</w:t>
            </w:r>
          </w:p>
        </w:tc>
        <w:tc>
          <w:tcPr>
            <w:tcW w:w="1573" w:type="pct"/>
            <w:tcMar>
              <w:top w:w="0" w:type="dxa"/>
              <w:left w:w="101" w:type="dxa"/>
              <w:bottom w:w="0" w:type="dxa"/>
              <w:right w:w="101" w:type="dxa"/>
            </w:tcMar>
          </w:tcPr>
          <w:p w14:paraId="02C33FA3" w14:textId="4F63E1DA" w:rsidR="00FF2EA1" w:rsidRPr="005E57C5" w:rsidRDefault="00FF2EA1" w:rsidP="00FF2EA1">
            <w:pPr>
              <w:rPr>
                <w:rFonts w:ascii="Calibri" w:eastAsia="Calibri" w:hAnsi="Calibri"/>
                <w:color w:val="000000"/>
              </w:rPr>
            </w:pPr>
            <w:r w:rsidRPr="0049001C">
              <w:rPr>
                <w:rFonts w:eastAsia="Times New Roman"/>
              </w:rPr>
              <w:t>Lemon Tea Leaf, 500 Sachets</w:t>
            </w:r>
          </w:p>
        </w:tc>
        <w:tc>
          <w:tcPr>
            <w:tcW w:w="571" w:type="pct"/>
            <w:tcMar>
              <w:top w:w="0" w:type="dxa"/>
              <w:left w:w="108" w:type="dxa"/>
              <w:bottom w:w="0" w:type="dxa"/>
              <w:right w:w="101" w:type="dxa"/>
            </w:tcMar>
            <w:hideMark/>
          </w:tcPr>
          <w:p w14:paraId="49846DE2" w14:textId="2DA4A788" w:rsidR="00FF2EA1" w:rsidRPr="005E57C5" w:rsidRDefault="00FF2EA1" w:rsidP="00FF2EA1">
            <w:pPr>
              <w:rPr>
                <w:rFonts w:ascii="Calibri" w:eastAsia="Calibri" w:hAnsi="Calibri"/>
                <w:color w:val="000000"/>
              </w:rPr>
            </w:pPr>
            <w:r w:rsidRPr="0049001C">
              <w:rPr>
                <w:rFonts w:eastAsia="Times New Roman"/>
              </w:rPr>
              <w:t>Package</w:t>
            </w:r>
          </w:p>
        </w:tc>
        <w:tc>
          <w:tcPr>
            <w:tcW w:w="604" w:type="pct"/>
            <w:shd w:val="clear" w:color="auto" w:fill="FFFFFF"/>
            <w:tcMar>
              <w:top w:w="0" w:type="dxa"/>
              <w:left w:w="108" w:type="dxa"/>
              <w:bottom w:w="0" w:type="dxa"/>
              <w:right w:w="101" w:type="dxa"/>
            </w:tcMar>
            <w:vAlign w:val="bottom"/>
            <w:hideMark/>
          </w:tcPr>
          <w:p w14:paraId="78785AFA" w14:textId="695FA818"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3C472DE5"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11B87473"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367229DA" w14:textId="77777777" w:rsidTr="00FF2EA1">
        <w:trPr>
          <w:trHeight w:val="624"/>
        </w:trPr>
        <w:tc>
          <w:tcPr>
            <w:tcW w:w="647" w:type="pct"/>
            <w:shd w:val="clear" w:color="auto" w:fill="FFFFFF"/>
            <w:tcMar>
              <w:top w:w="0" w:type="dxa"/>
              <w:left w:w="101" w:type="dxa"/>
              <w:bottom w:w="0" w:type="dxa"/>
              <w:right w:w="101" w:type="dxa"/>
            </w:tcMar>
            <w:vAlign w:val="bottom"/>
            <w:hideMark/>
          </w:tcPr>
          <w:p w14:paraId="09F015E7"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55</w:t>
            </w:r>
          </w:p>
        </w:tc>
        <w:tc>
          <w:tcPr>
            <w:tcW w:w="1573" w:type="pct"/>
            <w:tcMar>
              <w:top w:w="0" w:type="dxa"/>
              <w:left w:w="101" w:type="dxa"/>
              <w:bottom w:w="0" w:type="dxa"/>
              <w:right w:w="101" w:type="dxa"/>
            </w:tcMar>
          </w:tcPr>
          <w:p w14:paraId="5A84E5A8" w14:textId="20BBC521" w:rsidR="00FF2EA1" w:rsidRPr="005E57C5" w:rsidRDefault="00FF2EA1" w:rsidP="00FF2EA1">
            <w:pPr>
              <w:rPr>
                <w:rFonts w:ascii="Calibri" w:eastAsia="Calibri" w:hAnsi="Calibri"/>
                <w:color w:val="000000"/>
              </w:rPr>
            </w:pPr>
            <w:r w:rsidRPr="0049001C">
              <w:rPr>
                <w:rFonts w:eastAsia="Times New Roman"/>
              </w:rPr>
              <w:t>Regular Tea Leaf Sachets 250</w:t>
            </w:r>
          </w:p>
        </w:tc>
        <w:tc>
          <w:tcPr>
            <w:tcW w:w="571" w:type="pct"/>
            <w:tcMar>
              <w:top w:w="0" w:type="dxa"/>
              <w:left w:w="108" w:type="dxa"/>
              <w:bottom w:w="0" w:type="dxa"/>
              <w:right w:w="101" w:type="dxa"/>
            </w:tcMar>
            <w:hideMark/>
          </w:tcPr>
          <w:p w14:paraId="26C41DC4" w14:textId="60C703AA" w:rsidR="00FF2EA1" w:rsidRPr="005E57C5" w:rsidRDefault="00FF2EA1" w:rsidP="00FF2EA1">
            <w:pPr>
              <w:rPr>
                <w:rFonts w:ascii="Calibri" w:eastAsia="Calibri" w:hAnsi="Calibri"/>
                <w:color w:val="000000"/>
              </w:rPr>
            </w:pPr>
            <w:r w:rsidRPr="0049001C">
              <w:rPr>
                <w:rFonts w:eastAsia="Times New Roman"/>
              </w:rPr>
              <w:t>Package</w:t>
            </w:r>
          </w:p>
        </w:tc>
        <w:tc>
          <w:tcPr>
            <w:tcW w:w="604" w:type="pct"/>
            <w:shd w:val="clear" w:color="auto" w:fill="FFFFFF"/>
            <w:tcMar>
              <w:top w:w="0" w:type="dxa"/>
              <w:left w:w="108" w:type="dxa"/>
              <w:bottom w:w="0" w:type="dxa"/>
              <w:right w:w="101" w:type="dxa"/>
            </w:tcMar>
            <w:vAlign w:val="bottom"/>
            <w:hideMark/>
          </w:tcPr>
          <w:p w14:paraId="4CB69D1A" w14:textId="162D1A79"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14B5D16E"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1E301A6A"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31202687" w14:textId="77777777" w:rsidTr="00FF2EA1">
        <w:trPr>
          <w:trHeight w:val="624"/>
        </w:trPr>
        <w:tc>
          <w:tcPr>
            <w:tcW w:w="647" w:type="pct"/>
            <w:shd w:val="clear" w:color="auto" w:fill="FFFFFF"/>
            <w:tcMar>
              <w:top w:w="0" w:type="dxa"/>
              <w:left w:w="101" w:type="dxa"/>
              <w:bottom w:w="0" w:type="dxa"/>
              <w:right w:w="101" w:type="dxa"/>
            </w:tcMar>
            <w:vAlign w:val="bottom"/>
            <w:hideMark/>
          </w:tcPr>
          <w:p w14:paraId="54BC65C3"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56</w:t>
            </w:r>
          </w:p>
        </w:tc>
        <w:tc>
          <w:tcPr>
            <w:tcW w:w="1573" w:type="pct"/>
            <w:tcMar>
              <w:top w:w="0" w:type="dxa"/>
              <w:left w:w="101" w:type="dxa"/>
              <w:bottom w:w="0" w:type="dxa"/>
              <w:right w:w="101" w:type="dxa"/>
            </w:tcMar>
          </w:tcPr>
          <w:p w14:paraId="5A98D450" w14:textId="4DE47935" w:rsidR="00FF2EA1" w:rsidRPr="005E57C5" w:rsidRDefault="00FF2EA1" w:rsidP="00FF2EA1">
            <w:pPr>
              <w:rPr>
                <w:rFonts w:ascii="Calibri" w:eastAsia="Calibri" w:hAnsi="Calibri"/>
                <w:color w:val="000000"/>
              </w:rPr>
            </w:pPr>
            <w:r w:rsidRPr="0049001C">
              <w:rPr>
                <w:rFonts w:eastAsia="Times New Roman"/>
              </w:rPr>
              <w:t>Regular Tea Leaf Sachets 500</w:t>
            </w:r>
          </w:p>
        </w:tc>
        <w:tc>
          <w:tcPr>
            <w:tcW w:w="571" w:type="pct"/>
            <w:tcMar>
              <w:top w:w="0" w:type="dxa"/>
              <w:left w:w="108" w:type="dxa"/>
              <w:bottom w:w="0" w:type="dxa"/>
              <w:right w:w="101" w:type="dxa"/>
            </w:tcMar>
            <w:hideMark/>
          </w:tcPr>
          <w:p w14:paraId="461F7A38" w14:textId="25A8DCAF" w:rsidR="00FF2EA1" w:rsidRPr="005E57C5" w:rsidRDefault="00FF2EA1" w:rsidP="00FF2EA1">
            <w:pPr>
              <w:rPr>
                <w:rFonts w:ascii="Calibri" w:eastAsia="Calibri" w:hAnsi="Calibri"/>
                <w:color w:val="000000"/>
              </w:rPr>
            </w:pPr>
            <w:r w:rsidRPr="0049001C">
              <w:rPr>
                <w:rFonts w:eastAsia="Times New Roman"/>
              </w:rPr>
              <w:t>Package</w:t>
            </w:r>
          </w:p>
        </w:tc>
        <w:tc>
          <w:tcPr>
            <w:tcW w:w="604" w:type="pct"/>
            <w:shd w:val="clear" w:color="auto" w:fill="FFFFFF"/>
            <w:tcMar>
              <w:top w:w="0" w:type="dxa"/>
              <w:left w:w="108" w:type="dxa"/>
              <w:bottom w:w="0" w:type="dxa"/>
              <w:right w:w="101" w:type="dxa"/>
            </w:tcMar>
            <w:vAlign w:val="bottom"/>
            <w:hideMark/>
          </w:tcPr>
          <w:p w14:paraId="40A08B03" w14:textId="28E86CB1"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6A01D5AB"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636EEA52"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2B560C41" w14:textId="77777777" w:rsidTr="00FF2EA1">
        <w:trPr>
          <w:trHeight w:val="624"/>
        </w:trPr>
        <w:tc>
          <w:tcPr>
            <w:tcW w:w="647" w:type="pct"/>
            <w:shd w:val="clear" w:color="auto" w:fill="FFFFFF"/>
            <w:tcMar>
              <w:top w:w="0" w:type="dxa"/>
              <w:left w:w="101" w:type="dxa"/>
              <w:bottom w:w="0" w:type="dxa"/>
              <w:right w:w="101" w:type="dxa"/>
            </w:tcMar>
            <w:vAlign w:val="bottom"/>
            <w:hideMark/>
          </w:tcPr>
          <w:p w14:paraId="3972E19C"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57</w:t>
            </w:r>
          </w:p>
        </w:tc>
        <w:tc>
          <w:tcPr>
            <w:tcW w:w="1573" w:type="pct"/>
            <w:tcMar>
              <w:top w:w="0" w:type="dxa"/>
              <w:left w:w="108" w:type="dxa"/>
              <w:bottom w:w="0" w:type="dxa"/>
              <w:right w:w="101" w:type="dxa"/>
            </w:tcMar>
          </w:tcPr>
          <w:p w14:paraId="0745EBFA" w14:textId="5A26F020" w:rsidR="00FF2EA1" w:rsidRPr="005E57C5" w:rsidRDefault="00FF2EA1" w:rsidP="00FF2EA1">
            <w:pPr>
              <w:rPr>
                <w:rFonts w:ascii="Calibri" w:eastAsia="Calibri" w:hAnsi="Calibri"/>
                <w:color w:val="000000"/>
              </w:rPr>
            </w:pPr>
            <w:r w:rsidRPr="0049001C">
              <w:rPr>
                <w:rFonts w:eastAsia="Times New Roman"/>
              </w:rPr>
              <w:t>Rooibos tea, 250 sachets</w:t>
            </w:r>
          </w:p>
        </w:tc>
        <w:tc>
          <w:tcPr>
            <w:tcW w:w="571" w:type="pct"/>
            <w:tcMar>
              <w:top w:w="0" w:type="dxa"/>
              <w:left w:w="108" w:type="dxa"/>
              <w:bottom w:w="0" w:type="dxa"/>
              <w:right w:w="101" w:type="dxa"/>
            </w:tcMar>
            <w:hideMark/>
          </w:tcPr>
          <w:p w14:paraId="16E0E692" w14:textId="2AFDF768" w:rsidR="00FF2EA1" w:rsidRPr="005E57C5" w:rsidRDefault="00FF2EA1" w:rsidP="00FF2EA1">
            <w:pPr>
              <w:rPr>
                <w:rFonts w:ascii="Calibri" w:eastAsia="Calibri" w:hAnsi="Calibri"/>
                <w:color w:val="000000"/>
              </w:rPr>
            </w:pPr>
            <w:r w:rsidRPr="0049001C">
              <w:rPr>
                <w:rFonts w:eastAsia="Times New Roman"/>
              </w:rPr>
              <w:t>Package</w:t>
            </w:r>
          </w:p>
        </w:tc>
        <w:tc>
          <w:tcPr>
            <w:tcW w:w="604" w:type="pct"/>
            <w:shd w:val="clear" w:color="auto" w:fill="FFFFFF"/>
            <w:tcMar>
              <w:top w:w="0" w:type="dxa"/>
              <w:left w:w="108" w:type="dxa"/>
              <w:bottom w:w="0" w:type="dxa"/>
              <w:right w:w="101" w:type="dxa"/>
            </w:tcMar>
            <w:vAlign w:val="bottom"/>
            <w:hideMark/>
          </w:tcPr>
          <w:p w14:paraId="4CFA29EF" w14:textId="164137A6"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342786D3"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6B6C0DB0"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5A903BC3" w14:textId="77777777" w:rsidTr="00FF2EA1">
        <w:trPr>
          <w:trHeight w:val="624"/>
        </w:trPr>
        <w:tc>
          <w:tcPr>
            <w:tcW w:w="647" w:type="pct"/>
            <w:shd w:val="clear" w:color="auto" w:fill="FFFFFF"/>
            <w:tcMar>
              <w:top w:w="0" w:type="dxa"/>
              <w:left w:w="101" w:type="dxa"/>
              <w:bottom w:w="0" w:type="dxa"/>
              <w:right w:w="101" w:type="dxa"/>
            </w:tcMar>
            <w:vAlign w:val="bottom"/>
            <w:hideMark/>
          </w:tcPr>
          <w:p w14:paraId="1F20E212"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58</w:t>
            </w:r>
          </w:p>
        </w:tc>
        <w:tc>
          <w:tcPr>
            <w:tcW w:w="1573" w:type="pct"/>
            <w:tcMar>
              <w:top w:w="0" w:type="dxa"/>
              <w:left w:w="101" w:type="dxa"/>
              <w:bottom w:w="0" w:type="dxa"/>
              <w:right w:w="101" w:type="dxa"/>
            </w:tcMar>
          </w:tcPr>
          <w:p w14:paraId="4B8D98D1" w14:textId="6C091F4E" w:rsidR="00FF2EA1" w:rsidRPr="005E57C5" w:rsidRDefault="00FF2EA1" w:rsidP="00FF2EA1">
            <w:pPr>
              <w:rPr>
                <w:rFonts w:ascii="Calibri" w:eastAsia="Calibri" w:hAnsi="Calibri"/>
                <w:color w:val="000000"/>
              </w:rPr>
            </w:pPr>
            <w:r w:rsidRPr="0049001C">
              <w:rPr>
                <w:rFonts w:eastAsia="Times New Roman"/>
              </w:rPr>
              <w:t>Rooibos tea, 500 sachets</w:t>
            </w:r>
          </w:p>
        </w:tc>
        <w:tc>
          <w:tcPr>
            <w:tcW w:w="571" w:type="pct"/>
            <w:tcMar>
              <w:top w:w="0" w:type="dxa"/>
              <w:left w:w="108" w:type="dxa"/>
              <w:bottom w:w="0" w:type="dxa"/>
              <w:right w:w="101" w:type="dxa"/>
            </w:tcMar>
            <w:hideMark/>
          </w:tcPr>
          <w:p w14:paraId="4B77EDD3" w14:textId="4996F14C" w:rsidR="00FF2EA1" w:rsidRPr="005E57C5" w:rsidRDefault="00FF2EA1" w:rsidP="00FF2EA1">
            <w:pPr>
              <w:rPr>
                <w:rFonts w:ascii="Calibri" w:eastAsia="Calibri" w:hAnsi="Calibri"/>
                <w:color w:val="000000"/>
              </w:rPr>
            </w:pPr>
            <w:r w:rsidRPr="0049001C">
              <w:rPr>
                <w:rFonts w:eastAsia="Times New Roman"/>
              </w:rPr>
              <w:t>Package</w:t>
            </w:r>
          </w:p>
        </w:tc>
        <w:tc>
          <w:tcPr>
            <w:tcW w:w="604" w:type="pct"/>
            <w:shd w:val="clear" w:color="auto" w:fill="FFFFFF"/>
            <w:tcMar>
              <w:top w:w="0" w:type="dxa"/>
              <w:left w:w="108" w:type="dxa"/>
              <w:bottom w:w="0" w:type="dxa"/>
              <w:right w:w="101" w:type="dxa"/>
            </w:tcMar>
            <w:vAlign w:val="bottom"/>
            <w:hideMark/>
          </w:tcPr>
          <w:p w14:paraId="52EB8ECB" w14:textId="3305253E"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31D1E51A"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5C4EEABD"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0CAEE538" w14:textId="77777777" w:rsidTr="00FF2EA1">
        <w:trPr>
          <w:trHeight w:val="624"/>
        </w:trPr>
        <w:tc>
          <w:tcPr>
            <w:tcW w:w="647" w:type="pct"/>
            <w:shd w:val="clear" w:color="auto" w:fill="FFFFFF"/>
            <w:tcMar>
              <w:top w:w="0" w:type="dxa"/>
              <w:left w:w="101" w:type="dxa"/>
              <w:bottom w:w="0" w:type="dxa"/>
              <w:right w:w="101" w:type="dxa"/>
            </w:tcMar>
            <w:vAlign w:val="bottom"/>
            <w:hideMark/>
          </w:tcPr>
          <w:p w14:paraId="6A517F47"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59</w:t>
            </w:r>
          </w:p>
        </w:tc>
        <w:tc>
          <w:tcPr>
            <w:tcW w:w="1573" w:type="pct"/>
            <w:tcMar>
              <w:top w:w="0" w:type="dxa"/>
              <w:left w:w="108" w:type="dxa"/>
              <w:bottom w:w="0" w:type="dxa"/>
              <w:right w:w="101" w:type="dxa"/>
            </w:tcMar>
          </w:tcPr>
          <w:p w14:paraId="538CC605" w14:textId="3EB3D9F5" w:rsidR="00FF2EA1" w:rsidRPr="005E57C5" w:rsidRDefault="00FF2EA1" w:rsidP="00FF2EA1">
            <w:pPr>
              <w:rPr>
                <w:rFonts w:ascii="Calibri" w:eastAsia="Calibri" w:hAnsi="Calibri"/>
                <w:color w:val="000000"/>
              </w:rPr>
            </w:pPr>
            <w:r w:rsidRPr="0049001C">
              <w:rPr>
                <w:rFonts w:eastAsia="Times New Roman"/>
              </w:rPr>
              <w:t>Coffee Chicory Powder, 250 gr</w:t>
            </w:r>
          </w:p>
        </w:tc>
        <w:tc>
          <w:tcPr>
            <w:tcW w:w="571" w:type="pct"/>
            <w:tcMar>
              <w:top w:w="0" w:type="dxa"/>
              <w:left w:w="108" w:type="dxa"/>
              <w:bottom w:w="0" w:type="dxa"/>
              <w:right w:w="101" w:type="dxa"/>
            </w:tcMar>
            <w:hideMark/>
          </w:tcPr>
          <w:p w14:paraId="37F4AD83" w14:textId="43320789" w:rsidR="00FF2EA1" w:rsidRPr="005E57C5" w:rsidRDefault="00FF2EA1" w:rsidP="00FF2EA1">
            <w:pPr>
              <w:rPr>
                <w:rFonts w:ascii="Calibri" w:eastAsia="Calibri" w:hAnsi="Calibri"/>
                <w:color w:val="000000"/>
              </w:rPr>
            </w:pPr>
            <w:r w:rsidRPr="0049001C">
              <w:rPr>
                <w:rFonts w:eastAsia="Times New Roman"/>
              </w:rPr>
              <w:t>Bottle</w:t>
            </w:r>
          </w:p>
        </w:tc>
        <w:tc>
          <w:tcPr>
            <w:tcW w:w="604" w:type="pct"/>
            <w:shd w:val="clear" w:color="auto" w:fill="FFFFFF"/>
            <w:tcMar>
              <w:top w:w="0" w:type="dxa"/>
              <w:left w:w="108" w:type="dxa"/>
              <w:bottom w:w="0" w:type="dxa"/>
              <w:right w:w="101" w:type="dxa"/>
            </w:tcMar>
            <w:vAlign w:val="bottom"/>
            <w:hideMark/>
          </w:tcPr>
          <w:p w14:paraId="40B143F2" w14:textId="32405DCD"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6B886E15"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6BF40D4B"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7F1D3091" w14:textId="77777777" w:rsidTr="00FF2EA1">
        <w:trPr>
          <w:trHeight w:val="624"/>
        </w:trPr>
        <w:tc>
          <w:tcPr>
            <w:tcW w:w="647" w:type="pct"/>
            <w:shd w:val="clear" w:color="auto" w:fill="FFFFFF"/>
            <w:tcMar>
              <w:top w:w="0" w:type="dxa"/>
              <w:left w:w="101" w:type="dxa"/>
              <w:bottom w:w="0" w:type="dxa"/>
              <w:right w:w="101" w:type="dxa"/>
            </w:tcMar>
            <w:vAlign w:val="bottom"/>
            <w:hideMark/>
          </w:tcPr>
          <w:p w14:paraId="2C9C4945"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60</w:t>
            </w:r>
          </w:p>
        </w:tc>
        <w:tc>
          <w:tcPr>
            <w:tcW w:w="1573" w:type="pct"/>
            <w:tcMar>
              <w:top w:w="0" w:type="dxa"/>
              <w:left w:w="108" w:type="dxa"/>
              <w:bottom w:w="0" w:type="dxa"/>
              <w:right w:w="101" w:type="dxa"/>
            </w:tcMar>
          </w:tcPr>
          <w:p w14:paraId="02B3B130" w14:textId="7157E1D1" w:rsidR="00FF2EA1" w:rsidRPr="005E57C5" w:rsidRDefault="00FF2EA1" w:rsidP="00FF2EA1">
            <w:pPr>
              <w:rPr>
                <w:rFonts w:ascii="Calibri" w:eastAsia="Calibri" w:hAnsi="Calibri"/>
                <w:color w:val="000000"/>
              </w:rPr>
            </w:pPr>
            <w:r w:rsidRPr="0049001C">
              <w:rPr>
                <w:rFonts w:eastAsia="Times New Roman"/>
              </w:rPr>
              <w:t>green tea, sachets</w:t>
            </w:r>
          </w:p>
        </w:tc>
        <w:tc>
          <w:tcPr>
            <w:tcW w:w="571" w:type="pct"/>
            <w:tcMar>
              <w:top w:w="0" w:type="dxa"/>
              <w:left w:w="108" w:type="dxa"/>
              <w:bottom w:w="0" w:type="dxa"/>
              <w:right w:w="101" w:type="dxa"/>
            </w:tcMar>
            <w:hideMark/>
          </w:tcPr>
          <w:p w14:paraId="3EFE98EC" w14:textId="4A54EF41" w:rsidR="00FF2EA1" w:rsidRPr="005E57C5" w:rsidRDefault="00FF2EA1" w:rsidP="00FF2EA1">
            <w:pPr>
              <w:rPr>
                <w:rFonts w:ascii="Calibri" w:eastAsia="Calibri" w:hAnsi="Calibri"/>
                <w:color w:val="000000"/>
              </w:rPr>
            </w:pPr>
            <w:r w:rsidRPr="0049001C">
              <w:rPr>
                <w:rFonts w:eastAsia="Times New Roman"/>
              </w:rPr>
              <w:t>Package</w:t>
            </w:r>
          </w:p>
        </w:tc>
        <w:tc>
          <w:tcPr>
            <w:tcW w:w="604" w:type="pct"/>
            <w:shd w:val="clear" w:color="auto" w:fill="FFFFFF"/>
            <w:tcMar>
              <w:top w:w="0" w:type="dxa"/>
              <w:left w:w="108" w:type="dxa"/>
              <w:bottom w:w="0" w:type="dxa"/>
              <w:right w:w="101" w:type="dxa"/>
            </w:tcMar>
            <w:vAlign w:val="bottom"/>
            <w:hideMark/>
          </w:tcPr>
          <w:p w14:paraId="483D635C" w14:textId="4E7D15B7"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7619A127"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5048421D"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54B071C9" w14:textId="77777777" w:rsidTr="00FF2EA1">
        <w:trPr>
          <w:trHeight w:val="624"/>
        </w:trPr>
        <w:tc>
          <w:tcPr>
            <w:tcW w:w="647" w:type="pct"/>
            <w:shd w:val="clear" w:color="auto" w:fill="FFFFFF"/>
            <w:tcMar>
              <w:top w:w="0" w:type="dxa"/>
              <w:left w:w="101" w:type="dxa"/>
              <w:bottom w:w="0" w:type="dxa"/>
              <w:right w:w="101" w:type="dxa"/>
            </w:tcMar>
            <w:vAlign w:val="bottom"/>
            <w:hideMark/>
          </w:tcPr>
          <w:p w14:paraId="1DDD294F"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61</w:t>
            </w:r>
          </w:p>
        </w:tc>
        <w:tc>
          <w:tcPr>
            <w:tcW w:w="1573" w:type="pct"/>
            <w:tcMar>
              <w:top w:w="0" w:type="dxa"/>
              <w:left w:w="101" w:type="dxa"/>
              <w:bottom w:w="0" w:type="dxa"/>
              <w:right w:w="101" w:type="dxa"/>
            </w:tcMar>
          </w:tcPr>
          <w:p w14:paraId="48866E47" w14:textId="376B5D31" w:rsidR="00FF2EA1" w:rsidRPr="005E57C5" w:rsidRDefault="00FF2EA1" w:rsidP="00FF2EA1">
            <w:pPr>
              <w:rPr>
                <w:rFonts w:ascii="Calibri" w:eastAsia="Calibri" w:hAnsi="Calibri"/>
                <w:color w:val="000000"/>
              </w:rPr>
            </w:pPr>
            <w:r w:rsidRPr="0049001C">
              <w:rPr>
                <w:rFonts w:eastAsia="Times New Roman"/>
              </w:rPr>
              <w:t>green tea, sachets</w:t>
            </w:r>
          </w:p>
        </w:tc>
        <w:tc>
          <w:tcPr>
            <w:tcW w:w="571" w:type="pct"/>
            <w:tcMar>
              <w:top w:w="0" w:type="dxa"/>
              <w:left w:w="108" w:type="dxa"/>
              <w:bottom w:w="0" w:type="dxa"/>
              <w:right w:w="101" w:type="dxa"/>
            </w:tcMar>
            <w:hideMark/>
          </w:tcPr>
          <w:p w14:paraId="2FBC1985" w14:textId="189F8F4F" w:rsidR="00FF2EA1" w:rsidRPr="005E57C5" w:rsidRDefault="00FF2EA1" w:rsidP="00FF2EA1">
            <w:pPr>
              <w:rPr>
                <w:rFonts w:ascii="Calibri" w:eastAsia="Calibri" w:hAnsi="Calibri"/>
                <w:color w:val="000000"/>
              </w:rPr>
            </w:pPr>
            <w:r w:rsidRPr="0049001C">
              <w:rPr>
                <w:rFonts w:eastAsia="Times New Roman"/>
              </w:rPr>
              <w:t>Package</w:t>
            </w:r>
          </w:p>
        </w:tc>
        <w:tc>
          <w:tcPr>
            <w:tcW w:w="604" w:type="pct"/>
            <w:shd w:val="clear" w:color="auto" w:fill="FFFFFF"/>
            <w:tcMar>
              <w:top w:w="0" w:type="dxa"/>
              <w:left w:w="108" w:type="dxa"/>
              <w:bottom w:w="0" w:type="dxa"/>
              <w:right w:w="101" w:type="dxa"/>
            </w:tcMar>
            <w:vAlign w:val="bottom"/>
            <w:hideMark/>
          </w:tcPr>
          <w:p w14:paraId="5E2BCD0B" w14:textId="18B7F0BD"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51661502"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5440CAC9"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6468C587" w14:textId="77777777" w:rsidTr="00FF2EA1">
        <w:trPr>
          <w:trHeight w:val="624"/>
        </w:trPr>
        <w:tc>
          <w:tcPr>
            <w:tcW w:w="647" w:type="pct"/>
            <w:shd w:val="clear" w:color="auto" w:fill="FFFFFF"/>
            <w:tcMar>
              <w:top w:w="0" w:type="dxa"/>
              <w:left w:w="101" w:type="dxa"/>
              <w:bottom w:w="0" w:type="dxa"/>
              <w:right w:w="101" w:type="dxa"/>
            </w:tcMar>
            <w:vAlign w:val="bottom"/>
            <w:hideMark/>
          </w:tcPr>
          <w:p w14:paraId="100A1406"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62</w:t>
            </w:r>
          </w:p>
        </w:tc>
        <w:tc>
          <w:tcPr>
            <w:tcW w:w="1573" w:type="pct"/>
            <w:tcMar>
              <w:top w:w="0" w:type="dxa"/>
              <w:left w:w="108" w:type="dxa"/>
              <w:bottom w:w="0" w:type="dxa"/>
              <w:right w:w="101" w:type="dxa"/>
            </w:tcMar>
          </w:tcPr>
          <w:p w14:paraId="6DAEE226" w14:textId="3C497BFA" w:rsidR="00FF2EA1" w:rsidRPr="005E57C5" w:rsidRDefault="00FF2EA1" w:rsidP="00FF2EA1">
            <w:pPr>
              <w:rPr>
                <w:rFonts w:ascii="Calibri" w:eastAsia="Calibri" w:hAnsi="Calibri"/>
                <w:color w:val="000000"/>
              </w:rPr>
            </w:pPr>
            <w:r w:rsidRPr="0049001C">
              <w:rPr>
                <w:rFonts w:eastAsia="Times New Roman"/>
              </w:rPr>
              <w:t>Coffee Chicory Powder, 500 gr</w:t>
            </w:r>
          </w:p>
        </w:tc>
        <w:tc>
          <w:tcPr>
            <w:tcW w:w="571" w:type="pct"/>
            <w:tcMar>
              <w:top w:w="0" w:type="dxa"/>
              <w:left w:w="108" w:type="dxa"/>
              <w:bottom w:w="0" w:type="dxa"/>
              <w:right w:w="101" w:type="dxa"/>
            </w:tcMar>
            <w:hideMark/>
          </w:tcPr>
          <w:p w14:paraId="0E9E6F60" w14:textId="4E1E6FF4" w:rsidR="00FF2EA1" w:rsidRPr="005E57C5" w:rsidRDefault="00FF2EA1" w:rsidP="00FF2EA1">
            <w:pPr>
              <w:rPr>
                <w:rFonts w:ascii="Calibri" w:eastAsia="Calibri" w:hAnsi="Calibri"/>
                <w:color w:val="000000"/>
              </w:rPr>
            </w:pPr>
            <w:r w:rsidRPr="0049001C">
              <w:rPr>
                <w:rFonts w:eastAsia="Times New Roman"/>
              </w:rPr>
              <w:t>Bottle</w:t>
            </w:r>
          </w:p>
        </w:tc>
        <w:tc>
          <w:tcPr>
            <w:tcW w:w="604" w:type="pct"/>
            <w:shd w:val="clear" w:color="auto" w:fill="FFFFFF"/>
            <w:tcMar>
              <w:top w:w="0" w:type="dxa"/>
              <w:left w:w="108" w:type="dxa"/>
              <w:bottom w:w="0" w:type="dxa"/>
              <w:right w:w="101" w:type="dxa"/>
            </w:tcMar>
            <w:vAlign w:val="bottom"/>
            <w:hideMark/>
          </w:tcPr>
          <w:p w14:paraId="6F235BC9" w14:textId="54227244"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3A852AC7"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21C6D868"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11A2E93A" w14:textId="77777777" w:rsidTr="00FF2EA1">
        <w:trPr>
          <w:trHeight w:val="624"/>
        </w:trPr>
        <w:tc>
          <w:tcPr>
            <w:tcW w:w="647" w:type="pct"/>
            <w:shd w:val="clear" w:color="auto" w:fill="FFFFFF"/>
            <w:tcMar>
              <w:top w:w="0" w:type="dxa"/>
              <w:left w:w="101" w:type="dxa"/>
              <w:bottom w:w="0" w:type="dxa"/>
              <w:right w:w="101" w:type="dxa"/>
            </w:tcMar>
            <w:vAlign w:val="bottom"/>
            <w:hideMark/>
          </w:tcPr>
          <w:p w14:paraId="226EAB47"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63</w:t>
            </w:r>
          </w:p>
        </w:tc>
        <w:tc>
          <w:tcPr>
            <w:tcW w:w="1573" w:type="pct"/>
            <w:tcMar>
              <w:top w:w="0" w:type="dxa"/>
              <w:left w:w="108" w:type="dxa"/>
              <w:bottom w:w="0" w:type="dxa"/>
              <w:right w:w="101" w:type="dxa"/>
            </w:tcMar>
          </w:tcPr>
          <w:p w14:paraId="0AAD9777" w14:textId="00B9D23D" w:rsidR="00FF2EA1" w:rsidRPr="005E57C5" w:rsidRDefault="00FF2EA1" w:rsidP="00FF2EA1">
            <w:pPr>
              <w:rPr>
                <w:rFonts w:ascii="Calibri" w:eastAsia="Calibri" w:hAnsi="Calibri"/>
                <w:color w:val="000000"/>
              </w:rPr>
            </w:pPr>
            <w:r w:rsidRPr="0049001C">
              <w:rPr>
                <w:rFonts w:eastAsia="Times New Roman"/>
              </w:rPr>
              <w:t>Decaffeinated, 250 g</w:t>
            </w:r>
          </w:p>
        </w:tc>
        <w:tc>
          <w:tcPr>
            <w:tcW w:w="571" w:type="pct"/>
            <w:tcMar>
              <w:top w:w="0" w:type="dxa"/>
              <w:left w:w="108" w:type="dxa"/>
              <w:bottom w:w="0" w:type="dxa"/>
              <w:right w:w="101" w:type="dxa"/>
            </w:tcMar>
            <w:hideMark/>
          </w:tcPr>
          <w:p w14:paraId="32AB979D" w14:textId="2083B52A" w:rsidR="00FF2EA1" w:rsidRPr="005E57C5" w:rsidRDefault="00FF2EA1" w:rsidP="00FF2EA1">
            <w:pPr>
              <w:rPr>
                <w:rFonts w:ascii="Calibri" w:eastAsia="Calibri" w:hAnsi="Calibri"/>
                <w:color w:val="000000"/>
              </w:rPr>
            </w:pPr>
            <w:r w:rsidRPr="0049001C">
              <w:rPr>
                <w:rFonts w:eastAsia="Times New Roman"/>
              </w:rPr>
              <w:t>Tin</w:t>
            </w:r>
          </w:p>
        </w:tc>
        <w:tc>
          <w:tcPr>
            <w:tcW w:w="604" w:type="pct"/>
            <w:shd w:val="clear" w:color="auto" w:fill="FFFFFF"/>
            <w:tcMar>
              <w:top w:w="0" w:type="dxa"/>
              <w:left w:w="108" w:type="dxa"/>
              <w:bottom w:w="0" w:type="dxa"/>
              <w:right w:w="101" w:type="dxa"/>
            </w:tcMar>
            <w:vAlign w:val="bottom"/>
            <w:hideMark/>
          </w:tcPr>
          <w:p w14:paraId="7BE43CC5" w14:textId="6A683C33"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7DFC507E"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53A8E696"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30626948" w14:textId="77777777" w:rsidTr="00FF2EA1">
        <w:trPr>
          <w:trHeight w:val="624"/>
        </w:trPr>
        <w:tc>
          <w:tcPr>
            <w:tcW w:w="647" w:type="pct"/>
            <w:shd w:val="clear" w:color="auto" w:fill="FFFFFF"/>
            <w:tcMar>
              <w:top w:w="0" w:type="dxa"/>
              <w:left w:w="101" w:type="dxa"/>
              <w:bottom w:w="0" w:type="dxa"/>
              <w:right w:w="101" w:type="dxa"/>
            </w:tcMar>
            <w:vAlign w:val="bottom"/>
            <w:hideMark/>
          </w:tcPr>
          <w:p w14:paraId="31DA1CA7"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64</w:t>
            </w:r>
          </w:p>
        </w:tc>
        <w:tc>
          <w:tcPr>
            <w:tcW w:w="1573" w:type="pct"/>
            <w:tcMar>
              <w:top w:w="0" w:type="dxa"/>
              <w:left w:w="108" w:type="dxa"/>
              <w:bottom w:w="0" w:type="dxa"/>
              <w:right w:w="101" w:type="dxa"/>
            </w:tcMar>
          </w:tcPr>
          <w:p w14:paraId="178A108E" w14:textId="77C9DAB4" w:rsidR="00FF2EA1" w:rsidRPr="005E57C5" w:rsidRDefault="00FF2EA1" w:rsidP="00FF2EA1">
            <w:pPr>
              <w:rPr>
                <w:rFonts w:ascii="Calibri" w:eastAsia="Calibri" w:hAnsi="Calibri"/>
                <w:color w:val="000000"/>
              </w:rPr>
            </w:pPr>
            <w:r w:rsidRPr="0049001C">
              <w:rPr>
                <w:rFonts w:eastAsia="Times New Roman"/>
              </w:rPr>
              <w:t>Regular powdered coffee, 250 g</w:t>
            </w:r>
          </w:p>
        </w:tc>
        <w:tc>
          <w:tcPr>
            <w:tcW w:w="571" w:type="pct"/>
            <w:tcMar>
              <w:top w:w="0" w:type="dxa"/>
              <w:left w:w="108" w:type="dxa"/>
              <w:bottom w:w="0" w:type="dxa"/>
              <w:right w:w="101" w:type="dxa"/>
            </w:tcMar>
            <w:hideMark/>
          </w:tcPr>
          <w:p w14:paraId="5E4CAF0A" w14:textId="2212CC46" w:rsidR="00FF2EA1" w:rsidRPr="005E57C5" w:rsidRDefault="00FF2EA1" w:rsidP="00FF2EA1">
            <w:pPr>
              <w:rPr>
                <w:rFonts w:ascii="Calibri" w:eastAsia="Calibri" w:hAnsi="Calibri"/>
                <w:color w:val="000000"/>
              </w:rPr>
            </w:pPr>
            <w:r w:rsidRPr="0049001C">
              <w:rPr>
                <w:rFonts w:eastAsia="Times New Roman"/>
              </w:rPr>
              <w:t>Tin</w:t>
            </w:r>
          </w:p>
        </w:tc>
        <w:tc>
          <w:tcPr>
            <w:tcW w:w="604" w:type="pct"/>
            <w:shd w:val="clear" w:color="auto" w:fill="FFFFFF"/>
            <w:tcMar>
              <w:top w:w="0" w:type="dxa"/>
              <w:left w:w="108" w:type="dxa"/>
              <w:bottom w:w="0" w:type="dxa"/>
              <w:right w:w="101" w:type="dxa"/>
            </w:tcMar>
            <w:vAlign w:val="bottom"/>
            <w:hideMark/>
          </w:tcPr>
          <w:p w14:paraId="3EE3F517" w14:textId="429CF037"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4A3E40C2"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51471E4E"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1BDBB354" w14:textId="77777777" w:rsidTr="00FF2EA1">
        <w:trPr>
          <w:trHeight w:val="624"/>
        </w:trPr>
        <w:tc>
          <w:tcPr>
            <w:tcW w:w="647" w:type="pct"/>
            <w:shd w:val="clear" w:color="auto" w:fill="FFFFFF"/>
            <w:tcMar>
              <w:top w:w="0" w:type="dxa"/>
              <w:left w:w="101" w:type="dxa"/>
              <w:bottom w:w="0" w:type="dxa"/>
              <w:right w:w="101" w:type="dxa"/>
            </w:tcMar>
            <w:vAlign w:val="bottom"/>
            <w:hideMark/>
          </w:tcPr>
          <w:p w14:paraId="4A6DCBEB"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65</w:t>
            </w:r>
          </w:p>
        </w:tc>
        <w:tc>
          <w:tcPr>
            <w:tcW w:w="1573" w:type="pct"/>
            <w:tcMar>
              <w:top w:w="0" w:type="dxa"/>
              <w:left w:w="101" w:type="dxa"/>
              <w:bottom w:w="0" w:type="dxa"/>
              <w:right w:w="101" w:type="dxa"/>
            </w:tcMar>
          </w:tcPr>
          <w:p w14:paraId="7134CB43" w14:textId="46336302" w:rsidR="00FF2EA1" w:rsidRPr="005E57C5" w:rsidRDefault="00FF2EA1" w:rsidP="00FF2EA1">
            <w:pPr>
              <w:rPr>
                <w:rFonts w:ascii="Calibri" w:eastAsia="Calibri" w:hAnsi="Calibri"/>
                <w:color w:val="000000"/>
              </w:rPr>
            </w:pPr>
            <w:r w:rsidRPr="0049001C">
              <w:rPr>
                <w:rFonts w:eastAsia="Times New Roman"/>
              </w:rPr>
              <w:t>Regular powdered coffee, 250 g</w:t>
            </w:r>
          </w:p>
        </w:tc>
        <w:tc>
          <w:tcPr>
            <w:tcW w:w="571" w:type="pct"/>
            <w:tcMar>
              <w:top w:w="0" w:type="dxa"/>
              <w:left w:w="108" w:type="dxa"/>
              <w:bottom w:w="0" w:type="dxa"/>
              <w:right w:w="101" w:type="dxa"/>
            </w:tcMar>
            <w:hideMark/>
          </w:tcPr>
          <w:p w14:paraId="2E26987D" w14:textId="501F3CC6" w:rsidR="00FF2EA1" w:rsidRPr="005E57C5" w:rsidRDefault="00FF2EA1" w:rsidP="00FF2EA1">
            <w:pPr>
              <w:rPr>
                <w:rFonts w:ascii="Calibri" w:eastAsia="Calibri" w:hAnsi="Calibri"/>
                <w:color w:val="000000"/>
              </w:rPr>
            </w:pPr>
            <w:r w:rsidRPr="0049001C">
              <w:rPr>
                <w:rFonts w:eastAsia="Times New Roman"/>
              </w:rPr>
              <w:t>Bottle</w:t>
            </w:r>
          </w:p>
        </w:tc>
        <w:tc>
          <w:tcPr>
            <w:tcW w:w="604" w:type="pct"/>
            <w:shd w:val="clear" w:color="auto" w:fill="FFFFFF"/>
            <w:tcMar>
              <w:top w:w="0" w:type="dxa"/>
              <w:left w:w="108" w:type="dxa"/>
              <w:bottom w:w="0" w:type="dxa"/>
              <w:right w:w="101" w:type="dxa"/>
            </w:tcMar>
            <w:vAlign w:val="bottom"/>
            <w:hideMark/>
          </w:tcPr>
          <w:p w14:paraId="19B4CF46" w14:textId="4C0A2795"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48807E6E"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047F1F2D"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56E2912A" w14:textId="77777777" w:rsidTr="00FF2EA1">
        <w:trPr>
          <w:trHeight w:val="624"/>
        </w:trPr>
        <w:tc>
          <w:tcPr>
            <w:tcW w:w="647" w:type="pct"/>
            <w:shd w:val="clear" w:color="auto" w:fill="FFFFFF"/>
            <w:tcMar>
              <w:top w:w="0" w:type="dxa"/>
              <w:left w:w="101" w:type="dxa"/>
              <w:bottom w:w="0" w:type="dxa"/>
              <w:right w:w="101" w:type="dxa"/>
            </w:tcMar>
            <w:vAlign w:val="bottom"/>
            <w:hideMark/>
          </w:tcPr>
          <w:p w14:paraId="567B56E9"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lastRenderedPageBreak/>
              <w:t>66</w:t>
            </w:r>
          </w:p>
        </w:tc>
        <w:tc>
          <w:tcPr>
            <w:tcW w:w="1573" w:type="pct"/>
            <w:tcMar>
              <w:top w:w="0" w:type="dxa"/>
              <w:left w:w="101" w:type="dxa"/>
              <w:bottom w:w="0" w:type="dxa"/>
              <w:right w:w="101" w:type="dxa"/>
            </w:tcMar>
          </w:tcPr>
          <w:p w14:paraId="54C207BA" w14:textId="596B67F2" w:rsidR="00FF2EA1" w:rsidRPr="005E57C5" w:rsidRDefault="00FF2EA1" w:rsidP="00FF2EA1">
            <w:pPr>
              <w:rPr>
                <w:rFonts w:ascii="Calibri" w:eastAsia="Calibri" w:hAnsi="Calibri"/>
                <w:color w:val="000000"/>
              </w:rPr>
            </w:pPr>
            <w:r w:rsidRPr="0049001C">
              <w:rPr>
                <w:rFonts w:eastAsia="Times New Roman"/>
              </w:rPr>
              <w:t>Chocolate powder, 250 g,</w:t>
            </w:r>
          </w:p>
        </w:tc>
        <w:tc>
          <w:tcPr>
            <w:tcW w:w="571" w:type="pct"/>
            <w:tcMar>
              <w:top w:w="0" w:type="dxa"/>
              <w:left w:w="108" w:type="dxa"/>
              <w:bottom w:w="0" w:type="dxa"/>
              <w:right w:w="101" w:type="dxa"/>
            </w:tcMar>
            <w:hideMark/>
          </w:tcPr>
          <w:p w14:paraId="0BC30095" w14:textId="22DBA130" w:rsidR="00FF2EA1" w:rsidRPr="005E57C5" w:rsidRDefault="00FF2EA1" w:rsidP="00FF2EA1">
            <w:pPr>
              <w:rPr>
                <w:rFonts w:ascii="Calibri" w:eastAsia="Calibri" w:hAnsi="Calibri"/>
                <w:color w:val="000000"/>
              </w:rPr>
            </w:pPr>
            <w:r w:rsidRPr="0049001C">
              <w:rPr>
                <w:rFonts w:eastAsia="Times New Roman"/>
              </w:rPr>
              <w:t>Tin</w:t>
            </w:r>
          </w:p>
        </w:tc>
        <w:tc>
          <w:tcPr>
            <w:tcW w:w="604" w:type="pct"/>
            <w:shd w:val="clear" w:color="auto" w:fill="FFFFFF"/>
            <w:tcMar>
              <w:top w:w="0" w:type="dxa"/>
              <w:left w:w="108" w:type="dxa"/>
              <w:bottom w:w="0" w:type="dxa"/>
              <w:right w:w="101" w:type="dxa"/>
            </w:tcMar>
            <w:vAlign w:val="bottom"/>
            <w:hideMark/>
          </w:tcPr>
          <w:p w14:paraId="52FA1637" w14:textId="7E0B9580"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5F331DC3"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47099D41"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34406EA0" w14:textId="77777777" w:rsidTr="00FF2EA1">
        <w:trPr>
          <w:trHeight w:val="624"/>
        </w:trPr>
        <w:tc>
          <w:tcPr>
            <w:tcW w:w="647" w:type="pct"/>
            <w:shd w:val="clear" w:color="auto" w:fill="FFFFFF"/>
            <w:tcMar>
              <w:top w:w="0" w:type="dxa"/>
              <w:left w:w="101" w:type="dxa"/>
              <w:bottom w:w="0" w:type="dxa"/>
              <w:right w:w="101" w:type="dxa"/>
            </w:tcMar>
            <w:vAlign w:val="bottom"/>
            <w:hideMark/>
          </w:tcPr>
          <w:p w14:paraId="4CE7EE32"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67</w:t>
            </w:r>
          </w:p>
        </w:tc>
        <w:tc>
          <w:tcPr>
            <w:tcW w:w="1573" w:type="pct"/>
            <w:tcMar>
              <w:top w:w="0" w:type="dxa"/>
              <w:left w:w="101" w:type="dxa"/>
              <w:bottom w:w="0" w:type="dxa"/>
              <w:right w:w="101" w:type="dxa"/>
            </w:tcMar>
          </w:tcPr>
          <w:p w14:paraId="78A9CA41" w14:textId="5EC37877" w:rsidR="00FF2EA1" w:rsidRPr="005E57C5" w:rsidRDefault="00FF2EA1" w:rsidP="00FF2EA1">
            <w:pPr>
              <w:rPr>
                <w:rFonts w:ascii="Calibri" w:eastAsia="Calibri" w:hAnsi="Calibri"/>
                <w:color w:val="000000"/>
              </w:rPr>
            </w:pPr>
            <w:r w:rsidRPr="0049001C">
              <w:rPr>
                <w:rFonts w:eastAsia="Times New Roman"/>
              </w:rPr>
              <w:t>Powdered chocolate, 500 g,</w:t>
            </w:r>
          </w:p>
        </w:tc>
        <w:tc>
          <w:tcPr>
            <w:tcW w:w="571" w:type="pct"/>
            <w:tcMar>
              <w:top w:w="0" w:type="dxa"/>
              <w:left w:w="108" w:type="dxa"/>
              <w:bottom w:w="0" w:type="dxa"/>
              <w:right w:w="101" w:type="dxa"/>
            </w:tcMar>
            <w:hideMark/>
          </w:tcPr>
          <w:p w14:paraId="1E3C5A21" w14:textId="44E6B0B1" w:rsidR="00FF2EA1" w:rsidRPr="005E57C5" w:rsidRDefault="00FF2EA1" w:rsidP="00FF2EA1">
            <w:pPr>
              <w:rPr>
                <w:rFonts w:ascii="Calibri" w:eastAsia="Calibri" w:hAnsi="Calibri"/>
                <w:color w:val="000000"/>
              </w:rPr>
            </w:pPr>
            <w:r w:rsidRPr="0049001C">
              <w:rPr>
                <w:rFonts w:eastAsia="Times New Roman"/>
              </w:rPr>
              <w:t>Tin</w:t>
            </w:r>
          </w:p>
        </w:tc>
        <w:tc>
          <w:tcPr>
            <w:tcW w:w="604" w:type="pct"/>
            <w:shd w:val="clear" w:color="auto" w:fill="FFFFFF"/>
            <w:tcMar>
              <w:top w:w="0" w:type="dxa"/>
              <w:left w:w="108" w:type="dxa"/>
              <w:bottom w:w="0" w:type="dxa"/>
              <w:right w:w="101" w:type="dxa"/>
            </w:tcMar>
            <w:vAlign w:val="bottom"/>
            <w:hideMark/>
          </w:tcPr>
          <w:p w14:paraId="0C5A5F7C" w14:textId="6AEB07F7"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020DD412"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678D569B"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66B5F8E3" w14:textId="77777777" w:rsidTr="00FF2EA1">
        <w:trPr>
          <w:trHeight w:val="624"/>
        </w:trPr>
        <w:tc>
          <w:tcPr>
            <w:tcW w:w="647" w:type="pct"/>
            <w:shd w:val="clear" w:color="auto" w:fill="FFFFFF"/>
            <w:tcMar>
              <w:top w:w="0" w:type="dxa"/>
              <w:left w:w="101" w:type="dxa"/>
              <w:bottom w:w="0" w:type="dxa"/>
              <w:right w:w="101" w:type="dxa"/>
            </w:tcMar>
            <w:vAlign w:val="bottom"/>
            <w:hideMark/>
          </w:tcPr>
          <w:p w14:paraId="26E0B356"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68</w:t>
            </w:r>
          </w:p>
        </w:tc>
        <w:tc>
          <w:tcPr>
            <w:tcW w:w="1573" w:type="pct"/>
            <w:tcMar>
              <w:top w:w="0" w:type="dxa"/>
              <w:left w:w="101" w:type="dxa"/>
              <w:bottom w:w="0" w:type="dxa"/>
              <w:right w:w="101" w:type="dxa"/>
            </w:tcMar>
          </w:tcPr>
          <w:p w14:paraId="154CC176" w14:textId="61154234" w:rsidR="00FF2EA1" w:rsidRPr="005E57C5" w:rsidRDefault="00FF2EA1" w:rsidP="00FF2EA1">
            <w:pPr>
              <w:rPr>
                <w:rFonts w:ascii="Calibri" w:eastAsia="Calibri" w:hAnsi="Calibri"/>
                <w:color w:val="000000"/>
              </w:rPr>
            </w:pPr>
            <w:r w:rsidRPr="0049001C">
              <w:rPr>
                <w:rFonts w:eastAsia="Times New Roman"/>
              </w:rPr>
              <w:t>Butter with Salt 500gr.</w:t>
            </w:r>
          </w:p>
        </w:tc>
        <w:tc>
          <w:tcPr>
            <w:tcW w:w="571" w:type="pct"/>
            <w:tcMar>
              <w:top w:w="0" w:type="dxa"/>
              <w:left w:w="108" w:type="dxa"/>
              <w:bottom w:w="0" w:type="dxa"/>
              <w:right w:w="101" w:type="dxa"/>
            </w:tcMar>
            <w:hideMark/>
          </w:tcPr>
          <w:p w14:paraId="5CE88830" w14:textId="2B6E1D7A" w:rsidR="00FF2EA1" w:rsidRPr="005E57C5" w:rsidRDefault="00FF2EA1" w:rsidP="00FF2EA1">
            <w:pPr>
              <w:rPr>
                <w:rFonts w:ascii="Calibri" w:eastAsia="Calibri" w:hAnsi="Calibri"/>
                <w:color w:val="000000"/>
              </w:rPr>
            </w:pPr>
            <w:r w:rsidRPr="0049001C">
              <w:rPr>
                <w:rFonts w:eastAsia="Times New Roman"/>
              </w:rPr>
              <w:t>bar</w:t>
            </w:r>
          </w:p>
        </w:tc>
        <w:tc>
          <w:tcPr>
            <w:tcW w:w="604" w:type="pct"/>
            <w:shd w:val="clear" w:color="auto" w:fill="FFFFFF"/>
            <w:tcMar>
              <w:top w:w="0" w:type="dxa"/>
              <w:left w:w="108" w:type="dxa"/>
              <w:bottom w:w="0" w:type="dxa"/>
              <w:right w:w="101" w:type="dxa"/>
            </w:tcMar>
            <w:vAlign w:val="bottom"/>
            <w:hideMark/>
          </w:tcPr>
          <w:p w14:paraId="5FBD80E9" w14:textId="14AD04C0"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040764EE"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2AB7C2B9"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0F0C88AC" w14:textId="77777777" w:rsidTr="00FF2EA1">
        <w:trPr>
          <w:trHeight w:val="624"/>
        </w:trPr>
        <w:tc>
          <w:tcPr>
            <w:tcW w:w="647" w:type="pct"/>
            <w:shd w:val="clear" w:color="auto" w:fill="FFFFFF"/>
            <w:tcMar>
              <w:top w:w="0" w:type="dxa"/>
              <w:left w:w="101" w:type="dxa"/>
              <w:bottom w:w="0" w:type="dxa"/>
              <w:right w:w="101" w:type="dxa"/>
            </w:tcMar>
            <w:vAlign w:val="bottom"/>
            <w:hideMark/>
          </w:tcPr>
          <w:p w14:paraId="6E1A19D1"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69</w:t>
            </w:r>
          </w:p>
        </w:tc>
        <w:tc>
          <w:tcPr>
            <w:tcW w:w="1573" w:type="pct"/>
            <w:tcMar>
              <w:top w:w="0" w:type="dxa"/>
              <w:left w:w="101" w:type="dxa"/>
              <w:bottom w:w="0" w:type="dxa"/>
              <w:right w:w="101" w:type="dxa"/>
            </w:tcMar>
          </w:tcPr>
          <w:p w14:paraId="7A5D62B4" w14:textId="3A6DA697" w:rsidR="00FF2EA1" w:rsidRPr="005E57C5" w:rsidRDefault="00FF2EA1" w:rsidP="00FF2EA1">
            <w:pPr>
              <w:rPr>
                <w:rFonts w:ascii="Calibri" w:eastAsia="Calibri" w:hAnsi="Calibri"/>
                <w:color w:val="000000"/>
              </w:rPr>
            </w:pPr>
            <w:r w:rsidRPr="0049001C">
              <w:rPr>
                <w:rFonts w:eastAsia="Times New Roman"/>
              </w:rPr>
              <w:t>Butter with Salt 500gr.</w:t>
            </w:r>
          </w:p>
        </w:tc>
        <w:tc>
          <w:tcPr>
            <w:tcW w:w="571" w:type="pct"/>
            <w:tcMar>
              <w:top w:w="0" w:type="dxa"/>
              <w:left w:w="108" w:type="dxa"/>
              <w:bottom w:w="0" w:type="dxa"/>
              <w:right w:w="101" w:type="dxa"/>
            </w:tcMar>
            <w:hideMark/>
          </w:tcPr>
          <w:p w14:paraId="0AB27B50" w14:textId="671CF9BC" w:rsidR="00FF2EA1" w:rsidRPr="005E57C5" w:rsidRDefault="00FF2EA1" w:rsidP="00FF2EA1">
            <w:pPr>
              <w:rPr>
                <w:rFonts w:ascii="Calibri" w:eastAsia="Calibri" w:hAnsi="Calibri"/>
                <w:color w:val="000000"/>
              </w:rPr>
            </w:pPr>
            <w:r w:rsidRPr="0049001C">
              <w:rPr>
                <w:rFonts w:eastAsia="Times New Roman"/>
              </w:rPr>
              <w:t>Bowl</w:t>
            </w:r>
          </w:p>
        </w:tc>
        <w:tc>
          <w:tcPr>
            <w:tcW w:w="604" w:type="pct"/>
            <w:shd w:val="clear" w:color="auto" w:fill="FFFFFF"/>
            <w:tcMar>
              <w:top w:w="0" w:type="dxa"/>
              <w:left w:w="108" w:type="dxa"/>
              <w:bottom w:w="0" w:type="dxa"/>
              <w:right w:w="101" w:type="dxa"/>
            </w:tcMar>
            <w:vAlign w:val="bottom"/>
            <w:hideMark/>
          </w:tcPr>
          <w:p w14:paraId="7C316B39" w14:textId="14CEBCE9"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0EEB6EA2"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78FFF951"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6B3750B2" w14:textId="77777777" w:rsidTr="00FF2EA1">
        <w:trPr>
          <w:trHeight w:val="624"/>
        </w:trPr>
        <w:tc>
          <w:tcPr>
            <w:tcW w:w="647" w:type="pct"/>
            <w:shd w:val="clear" w:color="auto" w:fill="FFFFFF"/>
            <w:tcMar>
              <w:top w:w="0" w:type="dxa"/>
              <w:left w:w="101" w:type="dxa"/>
              <w:bottom w:w="0" w:type="dxa"/>
              <w:right w:w="101" w:type="dxa"/>
            </w:tcMar>
            <w:vAlign w:val="bottom"/>
            <w:hideMark/>
          </w:tcPr>
          <w:p w14:paraId="6EE3E5DB"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70</w:t>
            </w:r>
          </w:p>
        </w:tc>
        <w:tc>
          <w:tcPr>
            <w:tcW w:w="1573" w:type="pct"/>
            <w:tcMar>
              <w:top w:w="0" w:type="dxa"/>
              <w:left w:w="101" w:type="dxa"/>
              <w:bottom w:w="0" w:type="dxa"/>
              <w:right w:w="101" w:type="dxa"/>
            </w:tcMar>
          </w:tcPr>
          <w:p w14:paraId="37F5E551" w14:textId="5DA57F08" w:rsidR="00FF2EA1" w:rsidRPr="005E57C5" w:rsidRDefault="00FF2EA1" w:rsidP="00FF2EA1">
            <w:pPr>
              <w:rPr>
                <w:rFonts w:ascii="Calibri" w:eastAsia="Calibri" w:hAnsi="Calibri"/>
                <w:color w:val="000000"/>
              </w:rPr>
            </w:pPr>
            <w:r w:rsidRPr="0049001C">
              <w:rPr>
                <w:rFonts w:eastAsia="Times New Roman"/>
              </w:rPr>
              <w:t>Cappuccino, 500 g</w:t>
            </w:r>
          </w:p>
        </w:tc>
        <w:tc>
          <w:tcPr>
            <w:tcW w:w="571" w:type="pct"/>
            <w:tcMar>
              <w:top w:w="0" w:type="dxa"/>
              <w:left w:w="108" w:type="dxa"/>
              <w:bottom w:w="0" w:type="dxa"/>
              <w:right w:w="101" w:type="dxa"/>
            </w:tcMar>
            <w:hideMark/>
          </w:tcPr>
          <w:p w14:paraId="7A70DFB0" w14:textId="7D1594AA" w:rsidR="00FF2EA1" w:rsidRPr="005E57C5" w:rsidRDefault="00FF2EA1" w:rsidP="00FF2EA1">
            <w:pPr>
              <w:rPr>
                <w:rFonts w:ascii="Calibri" w:eastAsia="Calibri" w:hAnsi="Calibri"/>
                <w:color w:val="000000"/>
              </w:rPr>
            </w:pPr>
            <w:r w:rsidRPr="0049001C">
              <w:rPr>
                <w:rFonts w:eastAsia="Times New Roman"/>
              </w:rPr>
              <w:t>Package</w:t>
            </w:r>
          </w:p>
        </w:tc>
        <w:tc>
          <w:tcPr>
            <w:tcW w:w="604" w:type="pct"/>
            <w:shd w:val="clear" w:color="auto" w:fill="FFFFFF"/>
            <w:tcMar>
              <w:top w:w="0" w:type="dxa"/>
              <w:left w:w="108" w:type="dxa"/>
              <w:bottom w:w="0" w:type="dxa"/>
              <w:right w:w="101" w:type="dxa"/>
            </w:tcMar>
            <w:vAlign w:val="bottom"/>
            <w:hideMark/>
          </w:tcPr>
          <w:p w14:paraId="574255A7" w14:textId="47AD5BE8"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26DCC51B"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7E8263B0"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3D64E6A0" w14:textId="77777777" w:rsidTr="00FF2EA1">
        <w:trPr>
          <w:trHeight w:val="624"/>
        </w:trPr>
        <w:tc>
          <w:tcPr>
            <w:tcW w:w="647" w:type="pct"/>
            <w:shd w:val="clear" w:color="auto" w:fill="FFFFFF"/>
            <w:tcMar>
              <w:top w:w="0" w:type="dxa"/>
              <w:left w:w="101" w:type="dxa"/>
              <w:bottom w:w="0" w:type="dxa"/>
              <w:right w:w="101" w:type="dxa"/>
            </w:tcMar>
            <w:vAlign w:val="bottom"/>
            <w:hideMark/>
          </w:tcPr>
          <w:p w14:paraId="441F9CF2"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71</w:t>
            </w:r>
          </w:p>
        </w:tc>
        <w:tc>
          <w:tcPr>
            <w:tcW w:w="1573" w:type="pct"/>
            <w:tcMar>
              <w:top w:w="0" w:type="dxa"/>
              <w:left w:w="101" w:type="dxa"/>
              <w:bottom w:w="0" w:type="dxa"/>
              <w:right w:w="101" w:type="dxa"/>
            </w:tcMar>
          </w:tcPr>
          <w:p w14:paraId="0BD4D97E" w14:textId="3FF545D4" w:rsidR="00FF2EA1" w:rsidRPr="005E57C5" w:rsidRDefault="00FF2EA1" w:rsidP="00FF2EA1">
            <w:pPr>
              <w:rPr>
                <w:rFonts w:ascii="Calibri" w:eastAsia="Calibri" w:hAnsi="Calibri"/>
                <w:color w:val="000000"/>
              </w:rPr>
            </w:pPr>
            <w:r w:rsidRPr="0049001C">
              <w:rPr>
                <w:rFonts w:eastAsia="Times New Roman"/>
              </w:rPr>
              <w:t>Milk powder, 1 kg</w:t>
            </w:r>
          </w:p>
        </w:tc>
        <w:tc>
          <w:tcPr>
            <w:tcW w:w="571" w:type="pct"/>
            <w:tcMar>
              <w:top w:w="0" w:type="dxa"/>
              <w:left w:w="108" w:type="dxa"/>
              <w:bottom w:w="0" w:type="dxa"/>
              <w:right w:w="101" w:type="dxa"/>
            </w:tcMar>
            <w:hideMark/>
          </w:tcPr>
          <w:p w14:paraId="7A9C4F72" w14:textId="5F8C3F8A" w:rsidR="00FF2EA1" w:rsidRPr="005E57C5" w:rsidRDefault="00FF2EA1" w:rsidP="00FF2EA1">
            <w:pPr>
              <w:rPr>
                <w:rFonts w:ascii="Calibri" w:eastAsia="Calibri" w:hAnsi="Calibri"/>
                <w:color w:val="000000"/>
              </w:rPr>
            </w:pPr>
            <w:r w:rsidRPr="0049001C">
              <w:rPr>
                <w:rFonts w:eastAsia="Times New Roman"/>
              </w:rPr>
              <w:t>Tin</w:t>
            </w:r>
          </w:p>
        </w:tc>
        <w:tc>
          <w:tcPr>
            <w:tcW w:w="604" w:type="pct"/>
            <w:shd w:val="clear" w:color="auto" w:fill="FFFFFF"/>
            <w:tcMar>
              <w:top w:w="0" w:type="dxa"/>
              <w:left w:w="108" w:type="dxa"/>
              <w:bottom w:w="0" w:type="dxa"/>
              <w:right w:w="101" w:type="dxa"/>
            </w:tcMar>
            <w:vAlign w:val="bottom"/>
            <w:hideMark/>
          </w:tcPr>
          <w:p w14:paraId="59A0BF06" w14:textId="37C0D18B"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06CD37B4"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09DEA4CC"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03A4ACCA" w14:textId="77777777" w:rsidTr="00FF2EA1">
        <w:trPr>
          <w:trHeight w:val="624"/>
        </w:trPr>
        <w:tc>
          <w:tcPr>
            <w:tcW w:w="647" w:type="pct"/>
            <w:shd w:val="clear" w:color="auto" w:fill="FFFFFF"/>
            <w:tcMar>
              <w:top w:w="0" w:type="dxa"/>
              <w:left w:w="101" w:type="dxa"/>
              <w:bottom w:w="0" w:type="dxa"/>
              <w:right w:w="101" w:type="dxa"/>
            </w:tcMar>
            <w:vAlign w:val="bottom"/>
            <w:hideMark/>
          </w:tcPr>
          <w:p w14:paraId="62F04AA9"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72</w:t>
            </w:r>
          </w:p>
        </w:tc>
        <w:tc>
          <w:tcPr>
            <w:tcW w:w="1573" w:type="pct"/>
            <w:tcMar>
              <w:top w:w="0" w:type="dxa"/>
              <w:left w:w="101" w:type="dxa"/>
              <w:bottom w:w="0" w:type="dxa"/>
              <w:right w:w="101" w:type="dxa"/>
            </w:tcMar>
          </w:tcPr>
          <w:p w14:paraId="376D1AA0" w14:textId="226E86B3" w:rsidR="00FF2EA1" w:rsidRPr="005E57C5" w:rsidRDefault="00FF2EA1" w:rsidP="00FF2EA1">
            <w:pPr>
              <w:rPr>
                <w:rFonts w:ascii="Calibri" w:eastAsia="Calibri" w:hAnsi="Calibri"/>
                <w:color w:val="000000"/>
              </w:rPr>
            </w:pPr>
            <w:r w:rsidRPr="0049001C">
              <w:rPr>
                <w:rFonts w:eastAsia="Times New Roman"/>
              </w:rPr>
              <w:t>Powdered milk, 250gr.</w:t>
            </w:r>
          </w:p>
        </w:tc>
        <w:tc>
          <w:tcPr>
            <w:tcW w:w="571" w:type="pct"/>
            <w:tcMar>
              <w:top w:w="0" w:type="dxa"/>
              <w:left w:w="108" w:type="dxa"/>
              <w:bottom w:w="0" w:type="dxa"/>
              <w:right w:w="101" w:type="dxa"/>
            </w:tcMar>
            <w:hideMark/>
          </w:tcPr>
          <w:p w14:paraId="6247AE5D" w14:textId="720C6AEC" w:rsidR="00FF2EA1" w:rsidRPr="005E57C5" w:rsidRDefault="00FF2EA1" w:rsidP="00FF2EA1">
            <w:pPr>
              <w:rPr>
                <w:rFonts w:ascii="Calibri" w:eastAsia="Calibri" w:hAnsi="Calibri"/>
                <w:color w:val="000000"/>
              </w:rPr>
            </w:pPr>
            <w:r w:rsidRPr="0049001C">
              <w:rPr>
                <w:rFonts w:eastAsia="Times New Roman"/>
              </w:rPr>
              <w:t>Tin</w:t>
            </w:r>
          </w:p>
        </w:tc>
        <w:tc>
          <w:tcPr>
            <w:tcW w:w="604" w:type="pct"/>
            <w:shd w:val="clear" w:color="auto" w:fill="FFFFFF"/>
            <w:tcMar>
              <w:top w:w="0" w:type="dxa"/>
              <w:left w:w="108" w:type="dxa"/>
              <w:bottom w:w="0" w:type="dxa"/>
              <w:right w:w="101" w:type="dxa"/>
            </w:tcMar>
            <w:vAlign w:val="bottom"/>
            <w:hideMark/>
          </w:tcPr>
          <w:p w14:paraId="72F906AA" w14:textId="046274DC"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5681A2A4"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46494339"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r w:rsidR="00FF2EA1" w:rsidRPr="00D76651" w14:paraId="1F12014D" w14:textId="77777777" w:rsidTr="00FF2EA1">
        <w:trPr>
          <w:trHeight w:val="624"/>
        </w:trPr>
        <w:tc>
          <w:tcPr>
            <w:tcW w:w="647" w:type="pct"/>
            <w:shd w:val="clear" w:color="auto" w:fill="FFFFFF"/>
            <w:tcMar>
              <w:top w:w="0" w:type="dxa"/>
              <w:left w:w="101" w:type="dxa"/>
              <w:bottom w:w="0" w:type="dxa"/>
              <w:right w:w="101" w:type="dxa"/>
            </w:tcMar>
            <w:vAlign w:val="bottom"/>
            <w:hideMark/>
          </w:tcPr>
          <w:p w14:paraId="5F857502" w14:textId="77777777" w:rsidR="00FF2EA1" w:rsidRPr="005E57C5" w:rsidRDefault="00FF2EA1" w:rsidP="00FF2EA1">
            <w:pPr>
              <w:jc w:val="center"/>
              <w:rPr>
                <w:rFonts w:ascii="Calibri" w:eastAsia="Calibri" w:hAnsi="Calibri"/>
                <w:color w:val="000000"/>
              </w:rPr>
            </w:pPr>
            <w:r w:rsidRPr="005E57C5">
              <w:rPr>
                <w:rFonts w:ascii="Calibri" w:eastAsia="Calibri" w:hAnsi="Calibri"/>
                <w:color w:val="000000"/>
              </w:rPr>
              <w:t>73</w:t>
            </w:r>
          </w:p>
        </w:tc>
        <w:tc>
          <w:tcPr>
            <w:tcW w:w="1573" w:type="pct"/>
            <w:tcMar>
              <w:top w:w="0" w:type="dxa"/>
              <w:left w:w="101" w:type="dxa"/>
              <w:bottom w:w="0" w:type="dxa"/>
              <w:right w:w="101" w:type="dxa"/>
            </w:tcMar>
          </w:tcPr>
          <w:p w14:paraId="1DE6AD56" w14:textId="616EC57C" w:rsidR="00FF2EA1" w:rsidRPr="005E57C5" w:rsidRDefault="00FF2EA1" w:rsidP="00FF2EA1">
            <w:pPr>
              <w:rPr>
                <w:rFonts w:ascii="Calibri" w:eastAsia="Calibri" w:hAnsi="Calibri"/>
                <w:color w:val="000000"/>
              </w:rPr>
            </w:pPr>
            <w:r w:rsidRPr="0049001C">
              <w:rPr>
                <w:rFonts w:eastAsia="Times New Roman"/>
              </w:rPr>
              <w:t>Milk Cream Powder, 400 gr</w:t>
            </w:r>
          </w:p>
        </w:tc>
        <w:tc>
          <w:tcPr>
            <w:tcW w:w="571" w:type="pct"/>
            <w:tcMar>
              <w:top w:w="0" w:type="dxa"/>
              <w:left w:w="108" w:type="dxa"/>
              <w:bottom w:w="0" w:type="dxa"/>
              <w:right w:w="101" w:type="dxa"/>
            </w:tcMar>
            <w:hideMark/>
          </w:tcPr>
          <w:p w14:paraId="1F01044E" w14:textId="66344CA6" w:rsidR="00FF2EA1" w:rsidRPr="005E57C5" w:rsidRDefault="00FF2EA1" w:rsidP="00FF2EA1">
            <w:pPr>
              <w:rPr>
                <w:rFonts w:ascii="Calibri" w:eastAsia="Calibri" w:hAnsi="Calibri"/>
                <w:color w:val="000000"/>
              </w:rPr>
            </w:pPr>
            <w:r w:rsidRPr="0049001C">
              <w:rPr>
                <w:rFonts w:eastAsia="Times New Roman"/>
              </w:rPr>
              <w:t>Package</w:t>
            </w:r>
          </w:p>
        </w:tc>
        <w:tc>
          <w:tcPr>
            <w:tcW w:w="604" w:type="pct"/>
            <w:shd w:val="clear" w:color="auto" w:fill="FFFFFF"/>
            <w:tcMar>
              <w:top w:w="0" w:type="dxa"/>
              <w:left w:w="108" w:type="dxa"/>
              <w:bottom w:w="0" w:type="dxa"/>
              <w:right w:w="101" w:type="dxa"/>
            </w:tcMar>
            <w:vAlign w:val="bottom"/>
            <w:hideMark/>
          </w:tcPr>
          <w:p w14:paraId="050EE90D" w14:textId="6F624996" w:rsidR="00FF2EA1" w:rsidRPr="005E57C5" w:rsidRDefault="00FF2EA1" w:rsidP="00FF2EA1">
            <w:pPr>
              <w:rPr>
                <w:rFonts w:ascii="Calibri" w:eastAsia="Calibri" w:hAnsi="Calibri"/>
                <w:color w:val="000000"/>
              </w:rPr>
            </w:pPr>
            <w:r>
              <w:rPr>
                <w:rFonts w:ascii="Calibri" w:eastAsia="Calibri" w:hAnsi="Calibri"/>
                <w:color w:val="000000"/>
              </w:rPr>
              <w:t>Up to 20-Dec-22</w:t>
            </w:r>
          </w:p>
        </w:tc>
        <w:tc>
          <w:tcPr>
            <w:tcW w:w="804" w:type="pct"/>
            <w:shd w:val="clear" w:color="auto" w:fill="FFFFFF"/>
            <w:tcMar>
              <w:top w:w="0" w:type="dxa"/>
              <w:left w:w="108" w:type="dxa"/>
              <w:bottom w:w="0" w:type="dxa"/>
              <w:right w:w="101" w:type="dxa"/>
            </w:tcMar>
            <w:vAlign w:val="bottom"/>
            <w:hideMark/>
          </w:tcPr>
          <w:p w14:paraId="280F3A7E"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1 year</w:t>
            </w:r>
          </w:p>
        </w:tc>
        <w:tc>
          <w:tcPr>
            <w:tcW w:w="801" w:type="pct"/>
            <w:shd w:val="clear" w:color="auto" w:fill="FFFFFF"/>
            <w:tcMar>
              <w:top w:w="0" w:type="dxa"/>
              <w:left w:w="101" w:type="dxa"/>
              <w:bottom w:w="0" w:type="dxa"/>
              <w:right w:w="101" w:type="dxa"/>
            </w:tcMar>
            <w:vAlign w:val="bottom"/>
            <w:hideMark/>
          </w:tcPr>
          <w:p w14:paraId="6B43B209" w14:textId="77777777" w:rsidR="00FF2EA1" w:rsidRPr="005E57C5" w:rsidRDefault="00FF2EA1" w:rsidP="00FF2EA1">
            <w:pPr>
              <w:rPr>
                <w:rFonts w:ascii="Calibri" w:eastAsia="Calibri" w:hAnsi="Calibri"/>
                <w:color w:val="000000"/>
              </w:rPr>
            </w:pPr>
            <w:r w:rsidRPr="005E57C5">
              <w:rPr>
                <w:rFonts w:ascii="Calibri" w:eastAsia="Calibri" w:hAnsi="Calibri"/>
                <w:color w:val="000000"/>
              </w:rPr>
              <w:t>two</w:t>
            </w:r>
          </w:p>
        </w:tc>
      </w:tr>
    </w:tbl>
    <w:p w14:paraId="6B110A65" w14:textId="77777777" w:rsidR="00EE74D6" w:rsidRDefault="00EE74D6" w:rsidP="00EE74D6">
      <w:pPr>
        <w:pStyle w:val="NoSpacing"/>
        <w:jc w:val="both"/>
      </w:pPr>
    </w:p>
    <w:p w14:paraId="27C723B6" w14:textId="706049A4" w:rsidR="00AA3442" w:rsidRDefault="00AA3442" w:rsidP="00AA3442">
      <w:pPr>
        <w:spacing w:before="26" w:line="276" w:lineRule="auto"/>
        <w:textAlignment w:val="baseline"/>
        <w:rPr>
          <w:rFonts w:asciiTheme="minorHAnsi" w:eastAsia="Calibri" w:hAnsiTheme="minorHAnsi" w:cstheme="minorHAnsi"/>
          <w:b/>
          <w:color w:val="000000"/>
          <w:spacing w:val="-1"/>
          <w:u w:val="single"/>
        </w:rPr>
      </w:pPr>
      <w:r>
        <w:rPr>
          <w:rFonts w:asciiTheme="minorHAnsi" w:eastAsia="Calibri" w:hAnsiTheme="minorHAnsi" w:cstheme="minorHAnsi"/>
          <w:b/>
          <w:color w:val="000000"/>
          <w:spacing w:val="-1"/>
          <w:u w:val="single"/>
        </w:rPr>
        <w:t>KEY CONTRACT TERMS:</w:t>
      </w:r>
    </w:p>
    <w:p w14:paraId="1DB1C8B9" w14:textId="77777777" w:rsidR="00AA3442" w:rsidRDefault="00AA3442" w:rsidP="00AA3442">
      <w:pPr>
        <w:spacing w:before="255" w:line="276" w:lineRule="auto"/>
        <w:ind w:right="504"/>
        <w:jc w:val="both"/>
        <w:textAlignment w:val="baseline"/>
        <w:rPr>
          <w:rFonts w:asciiTheme="minorHAnsi" w:eastAsia="Calibri" w:hAnsiTheme="minorHAnsi" w:cstheme="minorHAnsi"/>
          <w:color w:val="000000"/>
        </w:rPr>
      </w:pPr>
      <w:r>
        <w:rPr>
          <w:rFonts w:asciiTheme="minorHAnsi" w:eastAsia="Calibri" w:hAnsiTheme="minorHAnsi" w:cstheme="minorHAnsi"/>
          <w:color w:val="000000"/>
        </w:rPr>
        <w:t>1)The anticipated contract type is Basic Ordering Contract. Unless stated otherwise in the statement of the work, the Contractor is responsible for providing equipment and/or supplies required to perform the services.</w:t>
      </w:r>
    </w:p>
    <w:p w14:paraId="486E1F3F" w14:textId="77777777" w:rsidR="00AA3442" w:rsidRDefault="00AA3442" w:rsidP="00AA3442">
      <w:pPr>
        <w:spacing w:before="255" w:line="276" w:lineRule="auto"/>
        <w:ind w:right="504"/>
        <w:jc w:val="both"/>
        <w:textAlignment w:val="baseline"/>
        <w:rPr>
          <w:rFonts w:asciiTheme="minorHAnsi" w:eastAsia="Calibri" w:hAnsiTheme="minorHAnsi" w:cstheme="minorHAnsi"/>
          <w:color w:val="000000"/>
        </w:rPr>
      </w:pPr>
      <w:r>
        <w:rPr>
          <w:rFonts w:asciiTheme="minorHAnsi" w:eastAsia="Calibri" w:hAnsiTheme="minorHAnsi" w:cstheme="minorHAnsi"/>
          <w:color w:val="000000"/>
        </w:rPr>
        <w:t>2)The Foundation may purchase more quantities than the unit(s) specified above in the next months. It is assumed that the prices quoted shall remain fixed during the initial contract period but should there be a price change, then the maximum percentage rate with which those prices will increase will need to be stated (for example, the prices in the attached quote will increase no more than 1.5% for the next order(s) should the Foundation wish to exercise this option).</w:t>
      </w:r>
    </w:p>
    <w:p w14:paraId="43B19D03" w14:textId="77777777" w:rsidR="00AA3442" w:rsidRDefault="00AA3442" w:rsidP="00AA3442">
      <w:pPr>
        <w:spacing w:before="255" w:line="276" w:lineRule="auto"/>
        <w:ind w:right="504"/>
        <w:jc w:val="both"/>
        <w:textAlignment w:val="baseline"/>
        <w:rPr>
          <w:rFonts w:asciiTheme="minorHAnsi" w:eastAsia="Calibri" w:hAnsiTheme="minorHAnsi" w:cstheme="minorHAnsi"/>
          <w:color w:val="000000"/>
        </w:rPr>
      </w:pPr>
      <w:r>
        <w:rPr>
          <w:rFonts w:asciiTheme="minorHAnsi" w:eastAsia="Calibri" w:hAnsiTheme="minorHAnsi" w:cstheme="minorHAnsi"/>
          <w:color w:val="000000"/>
        </w:rPr>
        <w:t>This will be included in the final Purchase Order.  If unable to provide a priced option at this time or should any of the goods/services offered by the vendor become unavailable, or unavailable at the unit rate originally proposed, the contractor will inform EGPAF of any changes in prices prior to the exercise of an option.  Pricing shall otherwise remain fixed at the originally agreed-upon price and mutually agreed upon by both parties via an amendment to the original Basic Ordering Contract.</w:t>
      </w:r>
    </w:p>
    <w:p w14:paraId="3686A9F8" w14:textId="57CE663F" w:rsidR="00AA3442" w:rsidRDefault="00AA3442" w:rsidP="004444D2">
      <w:pPr>
        <w:spacing w:before="255" w:line="276" w:lineRule="auto"/>
        <w:ind w:right="504"/>
        <w:jc w:val="both"/>
        <w:textAlignment w:val="baseline"/>
        <w:rPr>
          <w:rFonts w:ascii="Calibri" w:eastAsia="Calibri" w:hAnsi="Calibri"/>
          <w:color w:val="000000"/>
        </w:rPr>
      </w:pPr>
      <w:r>
        <w:rPr>
          <w:rFonts w:asciiTheme="minorHAnsi" w:eastAsia="Calibri" w:hAnsiTheme="minorHAnsi" w:cstheme="minorHAnsi"/>
          <w:color w:val="000000"/>
        </w:rPr>
        <w:t xml:space="preserve">Upon placement of an order, the vendor will deliver the good/service within a specified timeframe.  Each Order placed by the Foundation shall state the items to be purchased, the location to which the items should be delivered, specify the timeframe within which the Order should be completed, and a fixed-price for the items to be purchased (including delivery costs). Each individual Order will become a legally binding contract when it has been formally signed by the Foundation and received by the Vendor.  </w:t>
      </w:r>
    </w:p>
    <w:p w14:paraId="158079D3" w14:textId="77777777" w:rsidR="00627A47" w:rsidRDefault="00A61FE2">
      <w:pPr>
        <w:spacing w:before="311" w:line="242" w:lineRule="exact"/>
        <w:textAlignment w:val="baseline"/>
        <w:rPr>
          <w:rFonts w:ascii="Calibri" w:eastAsia="Calibri" w:hAnsi="Calibri"/>
          <w:b/>
          <w:color w:val="000000"/>
          <w:u w:val="single"/>
        </w:rPr>
      </w:pPr>
      <w:r>
        <w:rPr>
          <w:rFonts w:ascii="Calibri" w:eastAsia="Calibri" w:hAnsi="Calibri"/>
          <w:b/>
          <w:color w:val="000000"/>
          <w:u w:val="single"/>
        </w:rPr>
        <w:lastRenderedPageBreak/>
        <w:t>EVALUATION CRITERIA AND SUBMISSION REQUIR</w:t>
      </w:r>
      <w:r w:rsidR="004C5D24">
        <w:rPr>
          <w:rFonts w:ascii="Calibri" w:eastAsia="Calibri" w:hAnsi="Calibri"/>
          <w:b/>
          <w:color w:val="000000"/>
          <w:u w:val="single"/>
        </w:rPr>
        <w:t>IN</w:t>
      </w:r>
      <w:r>
        <w:rPr>
          <w:rFonts w:ascii="Calibri" w:eastAsia="Calibri" w:hAnsi="Calibri"/>
          <w:b/>
          <w:color w:val="000000"/>
          <w:u w:val="single"/>
        </w:rPr>
        <w:t xml:space="preserve">ENTS: </w:t>
      </w:r>
    </w:p>
    <w:p w14:paraId="7CCE4D32" w14:textId="54171DF1" w:rsidR="00627A47" w:rsidRDefault="00A61FE2">
      <w:pPr>
        <w:spacing w:before="271" w:after="561" w:line="256" w:lineRule="exact"/>
        <w:ind w:right="288"/>
        <w:textAlignment w:val="baseline"/>
        <w:rPr>
          <w:rFonts w:ascii="Calibri" w:eastAsia="Calibri" w:hAnsi="Calibri"/>
          <w:color w:val="000000"/>
          <w:sz w:val="21"/>
        </w:rPr>
      </w:pPr>
      <w:r>
        <w:rPr>
          <w:rFonts w:ascii="Calibri" w:eastAsia="Calibri" w:hAnsi="Calibri"/>
          <w:color w:val="000000"/>
          <w:sz w:val="21"/>
        </w:rPr>
        <w:t xml:space="preserve">The Foundation will accept the proposal that presents the best value. All proposals will be evaluated against the following Evaluation Criteria. Each proposal must contain the </w:t>
      </w:r>
      <w:r w:rsidR="007B29BA">
        <w:rPr>
          <w:rFonts w:ascii="Calibri" w:eastAsia="Calibri" w:hAnsi="Calibri"/>
          <w:color w:val="000000"/>
          <w:sz w:val="21"/>
        </w:rPr>
        <w:t>items</w:t>
      </w:r>
      <w:r>
        <w:rPr>
          <w:rFonts w:ascii="Calibri" w:eastAsia="Calibri" w:hAnsi="Calibri"/>
          <w:color w:val="000000"/>
          <w:sz w:val="21"/>
        </w:rPr>
        <w:t xml:space="preserve"> listed in the Submission </w:t>
      </w:r>
      <w:r w:rsidR="007B29BA">
        <w:rPr>
          <w:rFonts w:ascii="Calibri" w:eastAsia="Calibri" w:hAnsi="Calibri"/>
          <w:color w:val="000000"/>
          <w:sz w:val="21"/>
        </w:rPr>
        <w:t>Requirements</w:t>
      </w:r>
      <w:r>
        <w:rPr>
          <w:rFonts w:ascii="Calibri" w:eastAsia="Calibri" w:hAnsi="Calibri"/>
          <w:color w:val="000000"/>
          <w:sz w:val="21"/>
        </w:rPr>
        <w:t xml:space="preserve"> column in the following chart. Please submit your Submission </w:t>
      </w:r>
      <w:r w:rsidR="007B29BA">
        <w:rPr>
          <w:rFonts w:ascii="Calibri" w:eastAsia="Calibri" w:hAnsi="Calibri"/>
          <w:color w:val="000000"/>
          <w:sz w:val="21"/>
        </w:rPr>
        <w:t>Requirements</w:t>
      </w:r>
      <w:r>
        <w:rPr>
          <w:rFonts w:ascii="Calibri" w:eastAsia="Calibri" w:hAnsi="Calibri"/>
          <w:color w:val="000000"/>
          <w:sz w:val="21"/>
        </w:rPr>
        <w:t xml:space="preserve"> in the order that they appear below.</w:t>
      </w:r>
    </w:p>
    <w:tbl>
      <w:tblPr>
        <w:tblW w:w="0" w:type="auto"/>
        <w:tblInd w:w="24" w:type="dxa"/>
        <w:tblLayout w:type="fixed"/>
        <w:tblCellMar>
          <w:left w:w="0" w:type="dxa"/>
          <w:right w:w="0" w:type="dxa"/>
        </w:tblCellMar>
        <w:tblLook w:val="0000" w:firstRow="0" w:lastRow="0" w:firstColumn="0" w:lastColumn="0" w:noHBand="0" w:noVBand="0"/>
      </w:tblPr>
      <w:tblGrid>
        <w:gridCol w:w="1834"/>
        <w:gridCol w:w="6134"/>
        <w:gridCol w:w="898"/>
      </w:tblGrid>
      <w:tr w:rsidR="00627A47" w14:paraId="1725366C" w14:textId="77777777">
        <w:trPr>
          <w:trHeight w:hRule="exact" w:val="278"/>
        </w:trPr>
        <w:tc>
          <w:tcPr>
            <w:tcW w:w="1834" w:type="dxa"/>
            <w:tcBorders>
              <w:top w:val="single" w:sz="5" w:space="0" w:color="000000"/>
              <w:left w:val="single" w:sz="5" w:space="0" w:color="000000"/>
              <w:bottom w:val="single" w:sz="5" w:space="0" w:color="000000"/>
              <w:right w:val="single" w:sz="5" w:space="0" w:color="000000"/>
            </w:tcBorders>
            <w:vAlign w:val="center"/>
          </w:tcPr>
          <w:p w14:paraId="11746430" w14:textId="77777777" w:rsidR="00627A47" w:rsidRDefault="00A61FE2">
            <w:pPr>
              <w:spacing w:before="44" w:after="14" w:line="215" w:lineRule="exact"/>
              <w:ind w:left="115"/>
              <w:textAlignment w:val="baseline"/>
              <w:rPr>
                <w:rFonts w:ascii="Calibri" w:eastAsia="Calibri" w:hAnsi="Calibri"/>
                <w:b/>
                <w:color w:val="000000"/>
                <w:sz w:val="21"/>
              </w:rPr>
            </w:pPr>
            <w:r>
              <w:rPr>
                <w:rFonts w:ascii="Calibri" w:eastAsia="Calibri" w:hAnsi="Calibri"/>
                <w:b/>
                <w:color w:val="000000"/>
                <w:sz w:val="21"/>
              </w:rPr>
              <w:t>Evaluation Criteria</w:t>
            </w:r>
          </w:p>
        </w:tc>
        <w:tc>
          <w:tcPr>
            <w:tcW w:w="6134" w:type="dxa"/>
            <w:tcBorders>
              <w:top w:val="single" w:sz="5" w:space="0" w:color="000000"/>
              <w:left w:val="single" w:sz="5" w:space="0" w:color="000000"/>
              <w:bottom w:val="single" w:sz="5" w:space="0" w:color="000000"/>
              <w:right w:val="single" w:sz="5" w:space="0" w:color="000000"/>
            </w:tcBorders>
            <w:vAlign w:val="center"/>
          </w:tcPr>
          <w:p w14:paraId="39344401" w14:textId="46A00CAF" w:rsidR="00627A47" w:rsidRDefault="00A61FE2">
            <w:pPr>
              <w:spacing w:before="44" w:after="14" w:line="215" w:lineRule="exact"/>
              <w:ind w:left="115"/>
              <w:textAlignment w:val="baseline"/>
              <w:rPr>
                <w:rFonts w:ascii="Calibri" w:eastAsia="Calibri" w:hAnsi="Calibri"/>
                <w:b/>
                <w:color w:val="000000"/>
                <w:sz w:val="21"/>
              </w:rPr>
            </w:pPr>
            <w:r>
              <w:rPr>
                <w:rFonts w:ascii="Calibri" w:eastAsia="Calibri" w:hAnsi="Calibri"/>
                <w:b/>
                <w:color w:val="000000"/>
                <w:sz w:val="21"/>
              </w:rPr>
              <w:t>Submission Requir</w:t>
            </w:r>
            <w:r w:rsidR="00E907CA">
              <w:rPr>
                <w:rFonts w:ascii="Calibri" w:eastAsia="Calibri" w:hAnsi="Calibri"/>
                <w:b/>
                <w:color w:val="000000"/>
                <w:sz w:val="21"/>
              </w:rPr>
              <w:t>em</w:t>
            </w:r>
            <w:r>
              <w:rPr>
                <w:rFonts w:ascii="Calibri" w:eastAsia="Calibri" w:hAnsi="Calibri"/>
                <w:b/>
                <w:color w:val="000000"/>
                <w:sz w:val="21"/>
              </w:rPr>
              <w:t>ents</w:t>
            </w:r>
          </w:p>
        </w:tc>
        <w:tc>
          <w:tcPr>
            <w:tcW w:w="898" w:type="dxa"/>
            <w:tcBorders>
              <w:top w:val="single" w:sz="5" w:space="0" w:color="000000"/>
              <w:left w:val="single" w:sz="5" w:space="0" w:color="000000"/>
              <w:bottom w:val="single" w:sz="5" w:space="0" w:color="000000"/>
              <w:right w:val="single" w:sz="5" w:space="0" w:color="000000"/>
            </w:tcBorders>
            <w:vAlign w:val="center"/>
          </w:tcPr>
          <w:p w14:paraId="2521A78B" w14:textId="77777777" w:rsidR="00627A47" w:rsidRDefault="00A61FE2">
            <w:pPr>
              <w:spacing w:before="44" w:after="14" w:line="215" w:lineRule="exact"/>
              <w:ind w:right="120"/>
              <w:jc w:val="right"/>
              <w:textAlignment w:val="baseline"/>
              <w:rPr>
                <w:rFonts w:ascii="Calibri" w:eastAsia="Calibri" w:hAnsi="Calibri"/>
                <w:b/>
                <w:color w:val="000000"/>
                <w:sz w:val="21"/>
              </w:rPr>
            </w:pPr>
            <w:r>
              <w:rPr>
                <w:rFonts w:ascii="Calibri" w:eastAsia="Calibri" w:hAnsi="Calibri"/>
                <w:b/>
                <w:color w:val="000000"/>
                <w:sz w:val="21"/>
              </w:rPr>
              <w:t>Weight</w:t>
            </w:r>
          </w:p>
        </w:tc>
      </w:tr>
      <w:tr w:rsidR="00E907CA" w14:paraId="61BBCDF4" w14:textId="77777777" w:rsidTr="00E907CA">
        <w:trPr>
          <w:trHeight w:hRule="exact" w:val="528"/>
        </w:trPr>
        <w:tc>
          <w:tcPr>
            <w:tcW w:w="1834" w:type="dxa"/>
            <w:tcBorders>
              <w:top w:val="single" w:sz="5" w:space="0" w:color="000000"/>
              <w:left w:val="single" w:sz="5" w:space="0" w:color="000000"/>
              <w:bottom w:val="single" w:sz="5" w:space="0" w:color="000000"/>
              <w:right w:val="single" w:sz="5" w:space="0" w:color="000000"/>
            </w:tcBorders>
          </w:tcPr>
          <w:p w14:paraId="09A5862F" w14:textId="31FF9A2E" w:rsidR="00E907CA" w:rsidRDefault="00E907CA" w:rsidP="00E907CA">
            <w:pPr>
              <w:spacing w:before="164" w:after="135" w:line="215" w:lineRule="exact"/>
              <w:ind w:left="115"/>
              <w:textAlignment w:val="baseline"/>
              <w:rPr>
                <w:rFonts w:ascii="Calibri" w:eastAsia="Calibri" w:hAnsi="Calibri"/>
                <w:color w:val="000000"/>
                <w:sz w:val="21"/>
              </w:rPr>
            </w:pPr>
            <w:r w:rsidRPr="00B7560F">
              <w:rPr>
                <w:rFonts w:asciiTheme="minorHAnsi" w:hAnsiTheme="minorHAnsi" w:cstheme="minorHAnsi"/>
                <w:sz w:val="21"/>
              </w:rPr>
              <w:t>Total Cost</w:t>
            </w:r>
          </w:p>
        </w:tc>
        <w:tc>
          <w:tcPr>
            <w:tcW w:w="6134" w:type="dxa"/>
            <w:tcBorders>
              <w:top w:val="single" w:sz="5" w:space="0" w:color="000000"/>
              <w:left w:val="single" w:sz="5" w:space="0" w:color="000000"/>
              <w:bottom w:val="single" w:sz="5" w:space="0" w:color="000000"/>
              <w:right w:val="single" w:sz="5" w:space="0" w:color="000000"/>
            </w:tcBorders>
          </w:tcPr>
          <w:p w14:paraId="2E196E5A" w14:textId="35CA9F18" w:rsidR="00E907CA" w:rsidRDefault="00E907CA" w:rsidP="00E907CA">
            <w:pPr>
              <w:spacing w:after="10" w:line="252" w:lineRule="exact"/>
              <w:ind w:left="108" w:right="720"/>
              <w:textAlignment w:val="baseline"/>
              <w:rPr>
                <w:rFonts w:ascii="Calibri" w:eastAsia="Calibri" w:hAnsi="Calibri"/>
                <w:color w:val="000000"/>
                <w:sz w:val="21"/>
              </w:rPr>
            </w:pPr>
            <w:r w:rsidRPr="00B7560F">
              <w:rPr>
                <w:rFonts w:asciiTheme="minorHAnsi" w:hAnsiTheme="minorHAnsi" w:cstheme="minorHAnsi"/>
                <w:sz w:val="21"/>
              </w:rPr>
              <w:t>Please indicate the unit cost of the items and as well as the total cost of all the items.</w:t>
            </w:r>
          </w:p>
        </w:tc>
        <w:tc>
          <w:tcPr>
            <w:tcW w:w="898" w:type="dxa"/>
            <w:tcBorders>
              <w:top w:val="single" w:sz="5" w:space="0" w:color="000000"/>
              <w:left w:val="single" w:sz="5" w:space="0" w:color="000000"/>
              <w:bottom w:val="single" w:sz="5" w:space="0" w:color="000000"/>
              <w:right w:val="single" w:sz="5" w:space="0" w:color="000000"/>
            </w:tcBorders>
          </w:tcPr>
          <w:p w14:paraId="20AB2BCB" w14:textId="39462107" w:rsidR="00E907CA" w:rsidRDefault="00E907CA" w:rsidP="00E907CA">
            <w:pPr>
              <w:spacing w:before="35" w:after="264" w:line="215" w:lineRule="exact"/>
              <w:ind w:right="120"/>
              <w:textAlignment w:val="baseline"/>
              <w:rPr>
                <w:rFonts w:ascii="Calibri" w:eastAsia="Calibri" w:hAnsi="Calibri"/>
                <w:color w:val="000000"/>
                <w:sz w:val="21"/>
              </w:rPr>
            </w:pPr>
            <w:r w:rsidRPr="00B7560F">
              <w:rPr>
                <w:rFonts w:asciiTheme="minorHAnsi" w:hAnsiTheme="minorHAnsi" w:cstheme="minorHAnsi"/>
                <w:sz w:val="21"/>
              </w:rPr>
              <w:t>60.00</w:t>
            </w:r>
            <w:r w:rsidRPr="00B7560F">
              <w:rPr>
                <w:rFonts w:asciiTheme="minorHAnsi" w:hAnsiTheme="minorHAnsi" w:cstheme="minorHAnsi"/>
                <w:spacing w:val="-3"/>
                <w:sz w:val="21"/>
              </w:rPr>
              <w:t xml:space="preserve"> </w:t>
            </w:r>
            <w:r w:rsidRPr="00B7560F">
              <w:rPr>
                <w:rFonts w:asciiTheme="minorHAnsi" w:hAnsiTheme="minorHAnsi" w:cstheme="minorHAnsi"/>
                <w:sz w:val="21"/>
              </w:rPr>
              <w:t>%</w:t>
            </w:r>
          </w:p>
        </w:tc>
      </w:tr>
      <w:tr w:rsidR="00E907CA" w14:paraId="1B0942CD" w14:textId="77777777" w:rsidTr="00E907CA">
        <w:trPr>
          <w:trHeight w:hRule="exact" w:val="528"/>
        </w:trPr>
        <w:tc>
          <w:tcPr>
            <w:tcW w:w="1834" w:type="dxa"/>
            <w:tcBorders>
              <w:top w:val="single" w:sz="5" w:space="0" w:color="000000"/>
              <w:left w:val="single" w:sz="5" w:space="0" w:color="000000"/>
              <w:bottom w:val="single" w:sz="5" w:space="0" w:color="000000"/>
              <w:right w:val="single" w:sz="5" w:space="0" w:color="000000"/>
            </w:tcBorders>
          </w:tcPr>
          <w:p w14:paraId="4DC43804" w14:textId="526DE40E" w:rsidR="00E907CA" w:rsidRDefault="00E907CA" w:rsidP="00E907CA">
            <w:pPr>
              <w:spacing w:before="164" w:after="139" w:line="215" w:lineRule="exact"/>
              <w:ind w:left="115"/>
              <w:textAlignment w:val="baseline"/>
              <w:rPr>
                <w:rFonts w:ascii="Calibri" w:eastAsia="Calibri" w:hAnsi="Calibri"/>
                <w:color w:val="000000"/>
                <w:sz w:val="21"/>
              </w:rPr>
            </w:pPr>
            <w:r w:rsidRPr="00B7560F">
              <w:rPr>
                <w:rFonts w:asciiTheme="minorHAnsi" w:hAnsiTheme="minorHAnsi" w:cstheme="minorHAnsi"/>
                <w:sz w:val="21"/>
              </w:rPr>
              <w:t>Past Performance</w:t>
            </w:r>
          </w:p>
        </w:tc>
        <w:tc>
          <w:tcPr>
            <w:tcW w:w="6134" w:type="dxa"/>
            <w:tcBorders>
              <w:top w:val="single" w:sz="5" w:space="0" w:color="000000"/>
              <w:left w:val="single" w:sz="5" w:space="0" w:color="000000"/>
              <w:bottom w:val="single" w:sz="5" w:space="0" w:color="000000"/>
              <w:right w:val="single" w:sz="5" w:space="0" w:color="000000"/>
            </w:tcBorders>
          </w:tcPr>
          <w:p w14:paraId="7BA5DC73" w14:textId="5CD2D71C" w:rsidR="00E907CA" w:rsidRDefault="00E907CA" w:rsidP="00E907CA">
            <w:pPr>
              <w:spacing w:after="14" w:line="252" w:lineRule="exact"/>
              <w:ind w:left="108" w:right="144"/>
              <w:jc w:val="both"/>
              <w:textAlignment w:val="baseline"/>
              <w:rPr>
                <w:rFonts w:ascii="Calibri" w:eastAsia="Calibri" w:hAnsi="Calibri"/>
                <w:color w:val="000000"/>
                <w:sz w:val="21"/>
              </w:rPr>
            </w:pPr>
            <w:r w:rsidRPr="00B7560F">
              <w:rPr>
                <w:rFonts w:asciiTheme="minorHAnsi" w:hAnsiTheme="minorHAnsi" w:cstheme="minorHAnsi"/>
                <w:sz w:val="21"/>
              </w:rPr>
              <w:t xml:space="preserve">Provide 3 contactable references where similar products were supplied </w:t>
            </w:r>
          </w:p>
        </w:tc>
        <w:tc>
          <w:tcPr>
            <w:tcW w:w="898" w:type="dxa"/>
            <w:tcBorders>
              <w:top w:val="single" w:sz="5" w:space="0" w:color="000000"/>
              <w:left w:val="single" w:sz="5" w:space="0" w:color="000000"/>
              <w:bottom w:val="single" w:sz="5" w:space="0" w:color="000000"/>
              <w:right w:val="single" w:sz="5" w:space="0" w:color="000000"/>
            </w:tcBorders>
          </w:tcPr>
          <w:p w14:paraId="2507104E" w14:textId="1F9327D6" w:rsidR="00E907CA" w:rsidRDefault="00E907CA" w:rsidP="00E907CA">
            <w:pPr>
              <w:spacing w:before="35" w:after="268" w:line="215" w:lineRule="exact"/>
              <w:ind w:right="120"/>
              <w:textAlignment w:val="baseline"/>
              <w:rPr>
                <w:rFonts w:ascii="Calibri" w:eastAsia="Calibri" w:hAnsi="Calibri"/>
                <w:color w:val="000000"/>
                <w:sz w:val="21"/>
              </w:rPr>
            </w:pPr>
            <w:r w:rsidRPr="00B7560F">
              <w:rPr>
                <w:rFonts w:asciiTheme="minorHAnsi" w:hAnsiTheme="minorHAnsi" w:cstheme="minorHAnsi"/>
                <w:sz w:val="21"/>
              </w:rPr>
              <w:t>40.00</w:t>
            </w:r>
            <w:r w:rsidRPr="00B7560F">
              <w:rPr>
                <w:rFonts w:asciiTheme="minorHAnsi" w:hAnsiTheme="minorHAnsi" w:cstheme="minorHAnsi"/>
                <w:spacing w:val="-3"/>
                <w:sz w:val="21"/>
              </w:rPr>
              <w:t xml:space="preserve"> </w:t>
            </w:r>
            <w:r w:rsidRPr="00B7560F">
              <w:rPr>
                <w:rFonts w:asciiTheme="minorHAnsi" w:hAnsiTheme="minorHAnsi" w:cstheme="minorHAnsi"/>
                <w:sz w:val="21"/>
              </w:rPr>
              <w:t>%</w:t>
            </w:r>
          </w:p>
        </w:tc>
      </w:tr>
      <w:tr w:rsidR="00E907CA" w14:paraId="15E46738" w14:textId="77777777">
        <w:trPr>
          <w:trHeight w:hRule="exact" w:val="274"/>
        </w:trPr>
        <w:tc>
          <w:tcPr>
            <w:tcW w:w="1834" w:type="dxa"/>
            <w:tcBorders>
              <w:top w:val="single" w:sz="5" w:space="0" w:color="000000"/>
              <w:left w:val="single" w:sz="5" w:space="0" w:color="000000"/>
              <w:bottom w:val="single" w:sz="5" w:space="0" w:color="000000"/>
              <w:right w:val="single" w:sz="5" w:space="0" w:color="000000"/>
            </w:tcBorders>
            <w:vAlign w:val="center"/>
          </w:tcPr>
          <w:p w14:paraId="4D546A5E" w14:textId="77777777" w:rsidR="00E907CA" w:rsidRDefault="00E907CA" w:rsidP="00E907CA">
            <w:pPr>
              <w:spacing w:before="35" w:after="14" w:line="215" w:lineRule="exact"/>
              <w:ind w:left="115"/>
              <w:textAlignment w:val="baseline"/>
              <w:rPr>
                <w:rFonts w:ascii="Calibri" w:eastAsia="Calibri" w:hAnsi="Calibri"/>
                <w:color w:val="000000"/>
                <w:sz w:val="21"/>
              </w:rPr>
            </w:pPr>
            <w:r>
              <w:rPr>
                <w:rFonts w:ascii="Calibri" w:eastAsia="Calibri" w:hAnsi="Calibri"/>
                <w:color w:val="000000"/>
                <w:sz w:val="21"/>
              </w:rPr>
              <w:t>Total</w:t>
            </w:r>
          </w:p>
        </w:tc>
        <w:tc>
          <w:tcPr>
            <w:tcW w:w="7032" w:type="dxa"/>
            <w:gridSpan w:val="2"/>
            <w:tcBorders>
              <w:top w:val="single" w:sz="5" w:space="0" w:color="000000"/>
              <w:left w:val="single" w:sz="5" w:space="0" w:color="000000"/>
              <w:bottom w:val="single" w:sz="5" w:space="0" w:color="000000"/>
              <w:right w:val="single" w:sz="5" w:space="0" w:color="000000"/>
            </w:tcBorders>
            <w:vAlign w:val="center"/>
          </w:tcPr>
          <w:p w14:paraId="3A818552" w14:textId="77777777" w:rsidR="00E907CA" w:rsidRDefault="00E907CA" w:rsidP="00E907CA">
            <w:pPr>
              <w:spacing w:before="35" w:after="14" w:line="215" w:lineRule="exact"/>
              <w:ind w:right="120"/>
              <w:jc w:val="right"/>
              <w:textAlignment w:val="baseline"/>
              <w:rPr>
                <w:rFonts w:ascii="Calibri" w:eastAsia="Calibri" w:hAnsi="Calibri"/>
                <w:color w:val="000000"/>
                <w:sz w:val="21"/>
              </w:rPr>
            </w:pPr>
            <w:r>
              <w:rPr>
                <w:rFonts w:ascii="Calibri" w:eastAsia="Calibri" w:hAnsi="Calibri"/>
                <w:color w:val="000000"/>
                <w:sz w:val="21"/>
              </w:rPr>
              <w:t>100%</w:t>
            </w:r>
          </w:p>
        </w:tc>
      </w:tr>
    </w:tbl>
    <w:p w14:paraId="76588D4E" w14:textId="77777777" w:rsidR="00627A47" w:rsidRDefault="00627A47">
      <w:pPr>
        <w:spacing w:after="270" w:line="20" w:lineRule="exact"/>
      </w:pPr>
    </w:p>
    <w:p w14:paraId="3D6B98F8" w14:textId="77777777" w:rsidR="00FF2EA1" w:rsidRDefault="00A61FE2" w:rsidP="00FF2EA1">
      <w:pPr>
        <w:spacing w:line="246" w:lineRule="exact"/>
        <w:ind w:right="288"/>
        <w:textAlignment w:val="baseline"/>
        <w:rPr>
          <w:rFonts w:ascii="Calibri" w:eastAsia="Calibri" w:hAnsi="Calibri"/>
          <w:color w:val="000000"/>
          <w:sz w:val="21"/>
        </w:rPr>
      </w:pPr>
      <w:r>
        <w:rPr>
          <w:rFonts w:ascii="Calibri" w:eastAsia="Calibri" w:hAnsi="Calibri"/>
          <w:color w:val="000000"/>
          <w:sz w:val="21"/>
        </w:rPr>
        <w:t>All applicants are required to be registered and authorized to perform the scope of work in the place of performance. A copy of valid registration must be submitted with each proposal.</w:t>
      </w:r>
    </w:p>
    <w:p w14:paraId="7A12AAE6" w14:textId="77777777" w:rsidR="00FF2EA1" w:rsidRDefault="00FF2EA1" w:rsidP="00FF2EA1">
      <w:pPr>
        <w:spacing w:line="246" w:lineRule="exact"/>
        <w:ind w:right="288"/>
        <w:textAlignment w:val="baseline"/>
        <w:rPr>
          <w:rFonts w:ascii="Calibri" w:eastAsia="Calibri" w:hAnsi="Calibri"/>
          <w:color w:val="000000"/>
          <w:sz w:val="21"/>
        </w:rPr>
      </w:pPr>
    </w:p>
    <w:p w14:paraId="48A080BA" w14:textId="63D83FC1" w:rsidR="00627A47" w:rsidRPr="00FF2EA1" w:rsidRDefault="00A61FE2" w:rsidP="00FF2EA1">
      <w:pPr>
        <w:spacing w:line="246" w:lineRule="exact"/>
        <w:ind w:right="288"/>
        <w:textAlignment w:val="baseline"/>
        <w:rPr>
          <w:rFonts w:ascii="Calibri" w:eastAsia="Calibri" w:hAnsi="Calibri"/>
          <w:color w:val="000000"/>
          <w:sz w:val="21"/>
        </w:rPr>
      </w:pPr>
      <w:r>
        <w:rPr>
          <w:rFonts w:ascii="Calibri" w:eastAsia="Calibri" w:hAnsi="Calibri"/>
          <w:b/>
          <w:color w:val="000000"/>
          <w:u w:val="single"/>
        </w:rPr>
        <w:t xml:space="preserve">PROPOSED TIMELINE: </w:t>
      </w:r>
    </w:p>
    <w:p w14:paraId="5077331D" w14:textId="77777777" w:rsidR="00627A47" w:rsidRDefault="00A61FE2">
      <w:pPr>
        <w:tabs>
          <w:tab w:val="left" w:pos="4320"/>
        </w:tabs>
        <w:spacing w:before="65" w:line="242" w:lineRule="exact"/>
        <w:ind w:left="288"/>
        <w:textAlignment w:val="baseline"/>
        <w:rPr>
          <w:rFonts w:ascii="Calibri" w:eastAsia="Calibri" w:hAnsi="Calibri"/>
          <w:b/>
          <w:color w:val="000000"/>
          <w:spacing w:val="1"/>
        </w:rPr>
      </w:pPr>
      <w:r>
        <w:rPr>
          <w:rFonts w:ascii="Calibri" w:eastAsia="Calibri" w:hAnsi="Calibri"/>
          <w:b/>
          <w:color w:val="000000"/>
          <w:spacing w:val="1"/>
        </w:rPr>
        <w:t>DATE</w:t>
      </w:r>
      <w:r>
        <w:rPr>
          <w:rFonts w:ascii="Calibri" w:eastAsia="Calibri" w:hAnsi="Calibri"/>
          <w:b/>
          <w:color w:val="000000"/>
          <w:spacing w:val="1"/>
        </w:rPr>
        <w:tab/>
        <w:t>ACTIVITY</w:t>
      </w:r>
    </w:p>
    <w:p w14:paraId="07F0CDAF" w14:textId="2B6EF207" w:rsidR="00627A47" w:rsidRDefault="00013C5E" w:rsidP="00013C5E">
      <w:pPr>
        <w:spacing w:before="325" w:line="225" w:lineRule="exact"/>
        <w:ind w:firstLine="288"/>
        <w:textAlignment w:val="baseline"/>
        <w:rPr>
          <w:rFonts w:ascii="Calibri" w:eastAsia="Calibri" w:hAnsi="Calibri"/>
          <w:color w:val="000000"/>
          <w:spacing w:val="-1"/>
        </w:rPr>
      </w:pPr>
      <w:r>
        <w:rPr>
          <w:rFonts w:ascii="Calibri" w:eastAsia="Calibri" w:hAnsi="Calibri"/>
          <w:b/>
          <w:color w:val="000000"/>
          <w:spacing w:val="-1"/>
        </w:rPr>
        <w:t>2</w:t>
      </w:r>
      <w:r w:rsidR="00E907CA">
        <w:rPr>
          <w:rFonts w:ascii="Calibri" w:eastAsia="Calibri" w:hAnsi="Calibri"/>
          <w:b/>
          <w:color w:val="000000"/>
          <w:spacing w:val="-1"/>
        </w:rPr>
        <w:t>6</w:t>
      </w:r>
      <w:r w:rsidR="004772A5">
        <w:rPr>
          <w:rFonts w:ascii="Calibri" w:eastAsia="Calibri" w:hAnsi="Calibri"/>
          <w:b/>
          <w:color w:val="000000"/>
          <w:spacing w:val="-1"/>
        </w:rPr>
        <w:t>/</w:t>
      </w:r>
      <w:r>
        <w:rPr>
          <w:rFonts w:ascii="Calibri" w:eastAsia="Calibri" w:hAnsi="Calibri"/>
          <w:b/>
          <w:color w:val="000000"/>
          <w:spacing w:val="-1"/>
        </w:rPr>
        <w:t>11</w:t>
      </w:r>
      <w:r w:rsidR="004772A5">
        <w:rPr>
          <w:rFonts w:ascii="Calibri" w:eastAsia="Calibri" w:hAnsi="Calibri"/>
          <w:b/>
          <w:color w:val="000000"/>
          <w:spacing w:val="-1"/>
        </w:rPr>
        <w:t>/2021</w:t>
      </w:r>
      <w:r w:rsidR="004772A5">
        <w:rPr>
          <w:rFonts w:ascii="Calibri" w:eastAsia="Calibri" w:hAnsi="Calibri"/>
          <w:b/>
          <w:color w:val="000000"/>
          <w:spacing w:val="-1"/>
        </w:rPr>
        <w:tab/>
      </w:r>
      <w:r w:rsidR="004772A5">
        <w:rPr>
          <w:rFonts w:ascii="Calibri" w:eastAsia="Calibri" w:hAnsi="Calibri"/>
          <w:b/>
          <w:color w:val="000000"/>
          <w:spacing w:val="-1"/>
        </w:rPr>
        <w:tab/>
      </w:r>
      <w:r w:rsidR="004772A5">
        <w:rPr>
          <w:rFonts w:ascii="Calibri" w:eastAsia="Calibri" w:hAnsi="Calibri"/>
          <w:b/>
          <w:color w:val="000000"/>
          <w:spacing w:val="-1"/>
        </w:rPr>
        <w:tab/>
      </w:r>
      <w:r w:rsidR="004772A5">
        <w:rPr>
          <w:rFonts w:ascii="Calibri" w:eastAsia="Calibri" w:hAnsi="Calibri"/>
          <w:b/>
          <w:color w:val="000000"/>
          <w:spacing w:val="-1"/>
        </w:rPr>
        <w:tab/>
      </w:r>
      <w:r w:rsidR="004772A5">
        <w:rPr>
          <w:rFonts w:ascii="Calibri" w:eastAsia="Calibri" w:hAnsi="Calibri"/>
          <w:b/>
          <w:color w:val="000000"/>
          <w:spacing w:val="-1"/>
        </w:rPr>
        <w:tab/>
      </w:r>
      <w:r w:rsidR="00A61FE2">
        <w:rPr>
          <w:rFonts w:ascii="Calibri" w:eastAsia="Calibri" w:hAnsi="Calibri"/>
          <w:color w:val="000000"/>
          <w:spacing w:val="-1"/>
        </w:rPr>
        <w:t>Release of RFP</w:t>
      </w:r>
    </w:p>
    <w:p w14:paraId="3C0F6680" w14:textId="77777777" w:rsidR="00627A47" w:rsidRDefault="00A61FE2">
      <w:pPr>
        <w:spacing w:before="869" w:line="226" w:lineRule="exact"/>
        <w:ind w:left="4320"/>
        <w:textAlignment w:val="baseline"/>
        <w:rPr>
          <w:rFonts w:ascii="Calibri" w:eastAsia="Calibri" w:hAnsi="Calibri"/>
          <w:color w:val="000000"/>
          <w:spacing w:val="-1"/>
        </w:rPr>
      </w:pPr>
      <w:r>
        <w:rPr>
          <w:rFonts w:ascii="Calibri" w:eastAsia="Calibri" w:hAnsi="Calibri"/>
          <w:color w:val="000000"/>
          <w:spacing w:val="-1"/>
        </w:rPr>
        <w:t>No phone calls please.</w:t>
      </w:r>
    </w:p>
    <w:p w14:paraId="35DC119F" w14:textId="1038BBCF" w:rsidR="00627A47" w:rsidRDefault="00013C5E">
      <w:pPr>
        <w:tabs>
          <w:tab w:val="left" w:pos="4320"/>
        </w:tabs>
        <w:spacing w:before="898" w:line="269" w:lineRule="exact"/>
        <w:ind w:left="288"/>
        <w:textAlignment w:val="baseline"/>
        <w:rPr>
          <w:rFonts w:ascii="Calibri" w:eastAsia="Calibri" w:hAnsi="Calibri"/>
          <w:b/>
          <w:color w:val="000000"/>
        </w:rPr>
      </w:pPr>
      <w:r>
        <w:rPr>
          <w:rFonts w:ascii="Calibri" w:eastAsia="Calibri" w:hAnsi="Calibri"/>
          <w:b/>
          <w:color w:val="000000"/>
        </w:rPr>
        <w:t>0</w:t>
      </w:r>
      <w:r w:rsidR="00E907CA">
        <w:rPr>
          <w:rFonts w:ascii="Calibri" w:eastAsia="Calibri" w:hAnsi="Calibri"/>
          <w:b/>
          <w:color w:val="000000"/>
        </w:rPr>
        <w:t>9</w:t>
      </w:r>
      <w:r w:rsidR="00A61FE2">
        <w:rPr>
          <w:rFonts w:ascii="Calibri" w:eastAsia="Calibri" w:hAnsi="Calibri"/>
          <w:b/>
          <w:color w:val="000000"/>
        </w:rPr>
        <w:t>/1</w:t>
      </w:r>
      <w:r>
        <w:rPr>
          <w:rFonts w:ascii="Calibri" w:eastAsia="Calibri" w:hAnsi="Calibri"/>
          <w:b/>
          <w:color w:val="000000"/>
        </w:rPr>
        <w:t>2</w:t>
      </w:r>
      <w:r w:rsidR="00A61FE2">
        <w:rPr>
          <w:rFonts w:ascii="Calibri" w:eastAsia="Calibri" w:hAnsi="Calibri"/>
          <w:b/>
          <w:color w:val="000000"/>
        </w:rPr>
        <w:t>/2021</w:t>
      </w:r>
      <w:r w:rsidR="00A61FE2">
        <w:rPr>
          <w:rFonts w:ascii="Calibri" w:eastAsia="Calibri" w:hAnsi="Calibri"/>
          <w:b/>
          <w:color w:val="000000"/>
        </w:rPr>
        <w:tab/>
      </w:r>
      <w:r w:rsidR="00A61FE2">
        <w:rPr>
          <w:rFonts w:ascii="Calibri" w:eastAsia="Calibri" w:hAnsi="Calibri"/>
          <w:color w:val="000000"/>
        </w:rPr>
        <w:t>Completed proposals must be delivered</w:t>
      </w:r>
    </w:p>
    <w:p w14:paraId="56B54312" w14:textId="08F530A6" w:rsidR="00627A47" w:rsidRDefault="00A61FE2" w:rsidP="00B25421">
      <w:pPr>
        <w:spacing w:before="9" w:line="226" w:lineRule="exact"/>
        <w:ind w:left="4320"/>
        <w:textAlignment w:val="baseline"/>
        <w:rPr>
          <w:rFonts w:ascii="Calibri" w:eastAsia="Calibri" w:hAnsi="Calibri"/>
          <w:color w:val="000000"/>
        </w:rPr>
      </w:pPr>
      <w:r>
        <w:rPr>
          <w:rFonts w:ascii="Calibri" w:eastAsia="Calibri" w:hAnsi="Calibri"/>
          <w:color w:val="000000"/>
        </w:rPr>
        <w:t>electronically by the</w:t>
      </w:r>
      <w:r w:rsidR="00B25421">
        <w:rPr>
          <w:rFonts w:ascii="Calibri" w:eastAsia="Calibri" w:hAnsi="Calibri"/>
          <w:color w:val="000000"/>
        </w:rPr>
        <w:t xml:space="preserve"> </w:t>
      </w:r>
      <w:r>
        <w:rPr>
          <w:rFonts w:ascii="Calibri" w:eastAsia="Calibri" w:hAnsi="Calibri"/>
          <w:color w:val="000000"/>
        </w:rPr>
        <w:t xml:space="preserve">deadline mentioned on page one to: </w:t>
      </w:r>
      <w:hyperlink r:id="rId8" w:history="1">
        <w:r w:rsidR="00B25421" w:rsidRPr="00F669CE">
          <w:rPr>
            <w:rStyle w:val="Hyperlink"/>
            <w:rFonts w:ascii="Calibri" w:eastAsia="Calibri" w:hAnsi="Calibri"/>
          </w:rPr>
          <w:t>procurementmz@pedaids.org</w:t>
        </w:r>
      </w:hyperlink>
      <w:r>
        <w:rPr>
          <w:rFonts w:ascii="Calibri" w:eastAsia="Calibri" w:hAnsi="Calibri"/>
          <w:color w:val="000000"/>
        </w:rPr>
        <w:t xml:space="preserve"> </w:t>
      </w:r>
    </w:p>
    <w:p w14:paraId="02DAE687" w14:textId="7C02F735" w:rsidR="00627A47" w:rsidRDefault="00A61FE2">
      <w:pPr>
        <w:tabs>
          <w:tab w:val="left" w:pos="4320"/>
        </w:tabs>
        <w:spacing w:before="321" w:line="242" w:lineRule="exact"/>
        <w:ind w:left="288"/>
        <w:textAlignment w:val="baseline"/>
        <w:rPr>
          <w:rFonts w:ascii="Calibri" w:eastAsia="Calibri" w:hAnsi="Calibri"/>
          <w:b/>
          <w:color w:val="000000"/>
        </w:rPr>
      </w:pPr>
      <w:r>
        <w:rPr>
          <w:rFonts w:ascii="Calibri" w:eastAsia="Calibri" w:hAnsi="Calibri"/>
          <w:b/>
          <w:color w:val="000000"/>
        </w:rPr>
        <w:t>1</w:t>
      </w:r>
      <w:r w:rsidR="00E907CA">
        <w:rPr>
          <w:rFonts w:ascii="Calibri" w:eastAsia="Calibri" w:hAnsi="Calibri"/>
          <w:b/>
          <w:color w:val="000000"/>
        </w:rPr>
        <w:t>5</w:t>
      </w:r>
      <w:r>
        <w:rPr>
          <w:rFonts w:ascii="Calibri" w:eastAsia="Calibri" w:hAnsi="Calibri"/>
          <w:b/>
          <w:color w:val="000000"/>
        </w:rPr>
        <w:t>/1</w:t>
      </w:r>
      <w:r w:rsidR="00013C5E">
        <w:rPr>
          <w:rFonts w:ascii="Calibri" w:eastAsia="Calibri" w:hAnsi="Calibri"/>
          <w:b/>
          <w:color w:val="000000"/>
        </w:rPr>
        <w:t>2</w:t>
      </w:r>
      <w:r>
        <w:rPr>
          <w:rFonts w:ascii="Calibri" w:eastAsia="Calibri" w:hAnsi="Calibri"/>
          <w:b/>
          <w:color w:val="000000"/>
        </w:rPr>
        <w:t>/2021</w:t>
      </w:r>
      <w:r>
        <w:rPr>
          <w:rFonts w:ascii="Calibri" w:eastAsia="Calibri" w:hAnsi="Calibri"/>
          <w:b/>
          <w:color w:val="000000"/>
        </w:rPr>
        <w:tab/>
      </w:r>
      <w:r>
        <w:rPr>
          <w:rFonts w:ascii="Calibri" w:eastAsia="Calibri" w:hAnsi="Calibri"/>
          <w:color w:val="000000"/>
        </w:rPr>
        <w:t xml:space="preserve">Final decision announced and </w:t>
      </w:r>
      <w:r w:rsidR="00B25421">
        <w:rPr>
          <w:rFonts w:ascii="Calibri" w:eastAsia="Calibri" w:hAnsi="Calibri"/>
          <w:color w:val="000000"/>
        </w:rPr>
        <w:t>solicitants</w:t>
      </w:r>
      <w:r>
        <w:rPr>
          <w:rFonts w:ascii="Calibri" w:eastAsia="Calibri" w:hAnsi="Calibri"/>
          <w:color w:val="000000"/>
        </w:rPr>
        <w:t xml:space="preserve"> notified</w:t>
      </w:r>
    </w:p>
    <w:p w14:paraId="22CA8C7B" w14:textId="76D57DBC" w:rsidR="00627A47" w:rsidRDefault="00E907CA">
      <w:pPr>
        <w:tabs>
          <w:tab w:val="left" w:pos="4320"/>
        </w:tabs>
        <w:spacing w:before="324" w:line="242" w:lineRule="exact"/>
        <w:ind w:left="288"/>
        <w:textAlignment w:val="baseline"/>
        <w:rPr>
          <w:rFonts w:ascii="Calibri" w:eastAsia="Calibri" w:hAnsi="Calibri"/>
          <w:b/>
          <w:color w:val="000000"/>
        </w:rPr>
      </w:pPr>
      <w:r>
        <w:rPr>
          <w:rFonts w:ascii="Calibri" w:eastAsia="Calibri" w:hAnsi="Calibri"/>
          <w:b/>
          <w:color w:val="000000"/>
        </w:rPr>
        <w:t>20</w:t>
      </w:r>
      <w:r w:rsidR="00013C5E">
        <w:rPr>
          <w:rFonts w:ascii="Calibri" w:eastAsia="Calibri" w:hAnsi="Calibri"/>
          <w:b/>
          <w:color w:val="000000"/>
        </w:rPr>
        <w:t>/12</w:t>
      </w:r>
      <w:r w:rsidR="00A61FE2">
        <w:rPr>
          <w:rFonts w:ascii="Calibri" w:eastAsia="Calibri" w:hAnsi="Calibri"/>
          <w:b/>
          <w:color w:val="000000"/>
        </w:rPr>
        <w:t>/2021</w:t>
      </w:r>
      <w:r w:rsidR="00A61FE2">
        <w:rPr>
          <w:rFonts w:ascii="Calibri" w:eastAsia="Calibri" w:hAnsi="Calibri"/>
          <w:b/>
          <w:color w:val="000000"/>
        </w:rPr>
        <w:tab/>
      </w:r>
      <w:r w:rsidR="005A54F1">
        <w:rPr>
          <w:rFonts w:ascii="Calibri" w:eastAsia="Calibri" w:hAnsi="Calibri"/>
          <w:color w:val="000000"/>
        </w:rPr>
        <w:t>B</w:t>
      </w:r>
      <w:r w:rsidR="00B25421">
        <w:rPr>
          <w:rFonts w:ascii="Calibri" w:eastAsia="Calibri" w:hAnsi="Calibri"/>
          <w:color w:val="000000"/>
        </w:rPr>
        <w:t>OC</w:t>
      </w:r>
      <w:r w:rsidR="00A61FE2">
        <w:rPr>
          <w:rFonts w:ascii="Calibri" w:eastAsia="Calibri" w:hAnsi="Calibri"/>
          <w:color w:val="000000"/>
        </w:rPr>
        <w:t xml:space="preserve"> executed and Services begin.</w:t>
      </w:r>
    </w:p>
    <w:p w14:paraId="4F7C1072" w14:textId="38F61A34" w:rsidR="00627A47" w:rsidRDefault="00A61FE2">
      <w:pPr>
        <w:spacing w:before="568" w:line="268" w:lineRule="exact"/>
        <w:ind w:left="144" w:right="504"/>
        <w:textAlignment w:val="baseline"/>
        <w:rPr>
          <w:rFonts w:ascii="Calibri" w:eastAsia="Calibri" w:hAnsi="Calibri"/>
          <w:b/>
          <w:color w:val="000000"/>
        </w:rPr>
      </w:pPr>
      <w:r>
        <w:rPr>
          <w:rFonts w:ascii="Calibri" w:eastAsia="Calibri" w:hAnsi="Calibri"/>
          <w:b/>
          <w:color w:val="000000"/>
        </w:rPr>
        <w:t>Please note it is our best intent to comply with the above timeline but unavoidable delays may occur.</w:t>
      </w:r>
    </w:p>
    <w:p w14:paraId="54582005" w14:textId="53D14591" w:rsidR="00FF2EA1" w:rsidRDefault="00FF2EA1">
      <w:pPr>
        <w:spacing w:before="568" w:line="268" w:lineRule="exact"/>
        <w:ind w:left="144" w:right="504"/>
        <w:textAlignment w:val="baseline"/>
        <w:rPr>
          <w:rFonts w:ascii="Calibri" w:eastAsia="Calibri" w:hAnsi="Calibri"/>
          <w:b/>
          <w:color w:val="000000"/>
        </w:rPr>
      </w:pPr>
    </w:p>
    <w:p w14:paraId="1E66BF25" w14:textId="66BF9E65" w:rsidR="00FF2EA1" w:rsidRDefault="00FF2EA1">
      <w:pPr>
        <w:spacing w:before="568" w:line="268" w:lineRule="exact"/>
        <w:ind w:left="144" w:right="504"/>
        <w:textAlignment w:val="baseline"/>
        <w:rPr>
          <w:rFonts w:ascii="Calibri" w:eastAsia="Calibri" w:hAnsi="Calibri"/>
          <w:b/>
          <w:color w:val="000000"/>
        </w:rPr>
      </w:pPr>
    </w:p>
    <w:p w14:paraId="602C6C1F" w14:textId="77777777" w:rsidR="00FF2EA1" w:rsidRDefault="00FF2EA1">
      <w:pPr>
        <w:spacing w:before="568" w:line="268" w:lineRule="exact"/>
        <w:ind w:left="144" w:right="504"/>
        <w:textAlignment w:val="baseline"/>
        <w:rPr>
          <w:rFonts w:ascii="Calibri" w:eastAsia="Calibri" w:hAnsi="Calibri"/>
          <w:b/>
          <w:color w:val="000000"/>
        </w:rPr>
      </w:pPr>
    </w:p>
    <w:p w14:paraId="658FB403" w14:textId="77777777" w:rsidR="00627A47" w:rsidRDefault="00A61FE2">
      <w:pPr>
        <w:spacing w:before="296" w:line="242" w:lineRule="exact"/>
        <w:ind w:left="144"/>
        <w:textAlignment w:val="baseline"/>
        <w:rPr>
          <w:rFonts w:ascii="Calibri" w:eastAsia="Calibri" w:hAnsi="Calibri"/>
          <w:b/>
          <w:color w:val="000000"/>
          <w:u w:val="single"/>
        </w:rPr>
      </w:pPr>
      <w:r>
        <w:rPr>
          <w:rFonts w:ascii="Calibri" w:eastAsia="Calibri" w:hAnsi="Calibri"/>
          <w:b/>
          <w:color w:val="000000"/>
          <w:u w:val="single"/>
        </w:rPr>
        <w:lastRenderedPageBreak/>
        <w:t>KEY SOLICITATION TERMS AND CONDITIONS</w:t>
      </w:r>
    </w:p>
    <w:p w14:paraId="644E9734" w14:textId="77777777" w:rsidR="00013C5E" w:rsidRPr="00B87F53" w:rsidRDefault="00013C5E" w:rsidP="00013C5E">
      <w:pPr>
        <w:spacing w:before="277" w:line="276" w:lineRule="auto"/>
        <w:ind w:left="144" w:right="144"/>
        <w:textAlignment w:val="baseline"/>
        <w:rPr>
          <w:rFonts w:ascii="Arial" w:eastAsia="Calibri" w:hAnsi="Arial" w:cs="Arial"/>
          <w:color w:val="000000"/>
          <w:sz w:val="20"/>
          <w:szCs w:val="20"/>
        </w:rPr>
      </w:pPr>
      <w:r w:rsidRPr="00B87F53">
        <w:rPr>
          <w:rFonts w:ascii="Arial" w:eastAsia="Calibri" w:hAnsi="Arial" w:cs="Arial"/>
          <w:color w:val="000000"/>
          <w:sz w:val="20"/>
          <w:szCs w:val="20"/>
        </w:rPr>
        <w:t>The following terms and conditions apply to this solicitation. Preference will be given to bidders who can meet EGPAF terms. Any exceptions to the requirements or terms of the solicitation must be noted in your submission.</w:t>
      </w:r>
    </w:p>
    <w:p w14:paraId="360B8367" w14:textId="77777777" w:rsidR="00013C5E" w:rsidRPr="00B87F53" w:rsidRDefault="00013C5E" w:rsidP="00013C5E">
      <w:pPr>
        <w:numPr>
          <w:ilvl w:val="0"/>
          <w:numId w:val="7"/>
        </w:numPr>
        <w:tabs>
          <w:tab w:val="clear" w:pos="288"/>
          <w:tab w:val="left" w:pos="1224"/>
        </w:tabs>
        <w:spacing w:before="1" w:line="276" w:lineRule="auto"/>
        <w:ind w:left="1224" w:right="144" w:hanging="288"/>
        <w:textAlignment w:val="baseline"/>
        <w:rPr>
          <w:rFonts w:ascii="Arial" w:eastAsia="Calibri" w:hAnsi="Arial" w:cs="Arial"/>
          <w:color w:val="000000"/>
          <w:sz w:val="20"/>
          <w:szCs w:val="20"/>
        </w:rPr>
      </w:pPr>
      <w:r w:rsidRPr="00B87F53">
        <w:rPr>
          <w:rFonts w:ascii="Arial" w:eastAsia="Calibri" w:hAnsi="Arial" w:cs="Arial"/>
          <w:color w:val="000000"/>
          <w:sz w:val="20"/>
          <w:szCs w:val="20"/>
        </w:rPr>
        <w:t>Participation in this solicitation is open to all legal vendors that are registered and comply with the laws of doing business in the applicable country where services will be rendered. To be eligible for participation in the bidding procedure, bidders must prove to the satisfaction of EGPAF that they comply with necessary legal, commercial, technical, and financial requirements and are able to carry out the resulting work effectively. EGPAF may, at its discretion, require the presumed winner of the procurement to provide a copy of a valid registration certification and/or tax compliance (i.e. VAT) prior to awarding of the final procurement. Failure to provide this information at that time may automatically disqualify a bidder from selection.</w:t>
      </w:r>
    </w:p>
    <w:p w14:paraId="72BCD444" w14:textId="77777777" w:rsidR="00013C5E" w:rsidRPr="00B87F53" w:rsidRDefault="00013C5E" w:rsidP="00013C5E">
      <w:pPr>
        <w:numPr>
          <w:ilvl w:val="0"/>
          <w:numId w:val="8"/>
        </w:numPr>
        <w:tabs>
          <w:tab w:val="clear" w:pos="360"/>
          <w:tab w:val="left" w:pos="1224"/>
        </w:tabs>
        <w:spacing w:before="3" w:line="276" w:lineRule="auto"/>
        <w:ind w:left="1224" w:right="144" w:hanging="360"/>
        <w:textAlignment w:val="baseline"/>
        <w:rPr>
          <w:rFonts w:ascii="Arial" w:eastAsia="Calibri" w:hAnsi="Arial" w:cs="Arial"/>
          <w:color w:val="000000"/>
          <w:sz w:val="20"/>
          <w:szCs w:val="20"/>
        </w:rPr>
      </w:pPr>
      <w:r w:rsidRPr="00B87F53">
        <w:rPr>
          <w:rFonts w:ascii="Arial" w:eastAsia="Calibri" w:hAnsi="Arial" w:cs="Arial"/>
          <w:color w:val="000000"/>
          <w:sz w:val="20"/>
          <w:szCs w:val="20"/>
        </w:rPr>
        <w:t>EGPAF shall use its best endeavors to ensure that funds provided under this solicitation do not provide direct or indirect support or resources to organizations and individuals that are associated with terrorism, promote or advocate the legalization or practice of prostitution or sex trafficking, or provide assistance to drug traffickers. If, during the course of this solicitation, EGPAF discovers any link whatsoever with any organization or individual associated with any or all of these, they shall be excluded or disqualified from the bidding process.</w:t>
      </w:r>
    </w:p>
    <w:p w14:paraId="51282A57" w14:textId="77777777" w:rsidR="00013C5E" w:rsidRPr="00B87F53" w:rsidRDefault="00013C5E" w:rsidP="00013C5E">
      <w:pPr>
        <w:numPr>
          <w:ilvl w:val="0"/>
          <w:numId w:val="8"/>
        </w:numPr>
        <w:tabs>
          <w:tab w:val="clear" w:pos="360"/>
          <w:tab w:val="left" w:pos="1224"/>
        </w:tabs>
        <w:spacing w:before="2" w:line="276" w:lineRule="auto"/>
        <w:ind w:left="1224" w:right="360" w:hanging="360"/>
        <w:textAlignment w:val="baseline"/>
        <w:rPr>
          <w:rFonts w:ascii="Arial" w:eastAsia="Calibri" w:hAnsi="Arial" w:cs="Arial"/>
          <w:color w:val="000000"/>
          <w:sz w:val="20"/>
          <w:szCs w:val="20"/>
        </w:rPr>
      </w:pPr>
      <w:r w:rsidRPr="00B87F53">
        <w:rPr>
          <w:rFonts w:ascii="Arial" w:eastAsia="Calibri" w:hAnsi="Arial" w:cs="Arial"/>
          <w:color w:val="000000"/>
          <w:sz w:val="20"/>
          <w:szCs w:val="20"/>
        </w:rPr>
        <w:t>EGPAF reserves the right to terminate the final contract should the selected bidder be unable to fulfill its expected obligations.</w:t>
      </w:r>
    </w:p>
    <w:p w14:paraId="0CED2C57" w14:textId="77777777" w:rsidR="00013C5E" w:rsidRPr="00B87F53" w:rsidRDefault="00013C5E" w:rsidP="00013C5E">
      <w:pPr>
        <w:numPr>
          <w:ilvl w:val="0"/>
          <w:numId w:val="8"/>
        </w:numPr>
        <w:tabs>
          <w:tab w:val="clear" w:pos="360"/>
          <w:tab w:val="left" w:pos="1224"/>
        </w:tabs>
        <w:spacing w:before="1" w:line="276" w:lineRule="auto"/>
        <w:ind w:left="1224" w:right="360" w:hanging="360"/>
        <w:textAlignment w:val="baseline"/>
        <w:rPr>
          <w:rFonts w:ascii="Arial" w:eastAsia="Calibri" w:hAnsi="Arial" w:cs="Arial"/>
          <w:color w:val="000000"/>
          <w:sz w:val="20"/>
          <w:szCs w:val="20"/>
        </w:rPr>
      </w:pPr>
      <w:r w:rsidRPr="00B87F53">
        <w:rPr>
          <w:rFonts w:ascii="Arial" w:eastAsia="Calibri" w:hAnsi="Arial" w:cs="Arial"/>
          <w:color w:val="000000"/>
          <w:sz w:val="20"/>
          <w:szCs w:val="20"/>
        </w:rPr>
        <w:t>By submitting a bid, you certify that the person(s) involved in the preparation and collation of quotes/proposals were or are in no way associated or have any Conflict of Interests with the initial preparation of the solicitation, the tender documentation, or the subsequent evaluation, assessment, analysis, management, and decision-making process of this solicitation.</w:t>
      </w:r>
    </w:p>
    <w:p w14:paraId="01CACC31" w14:textId="77777777" w:rsidR="00013C5E" w:rsidRPr="00B87F53" w:rsidRDefault="00013C5E" w:rsidP="00013C5E">
      <w:pPr>
        <w:numPr>
          <w:ilvl w:val="0"/>
          <w:numId w:val="8"/>
        </w:numPr>
        <w:tabs>
          <w:tab w:val="clear" w:pos="360"/>
          <w:tab w:val="left" w:pos="1224"/>
        </w:tabs>
        <w:spacing w:line="276" w:lineRule="auto"/>
        <w:ind w:left="1224" w:right="144" w:hanging="360"/>
        <w:textAlignment w:val="baseline"/>
        <w:rPr>
          <w:rFonts w:ascii="Arial" w:eastAsia="Calibri" w:hAnsi="Arial" w:cs="Arial"/>
          <w:color w:val="000000"/>
          <w:sz w:val="20"/>
          <w:szCs w:val="20"/>
        </w:rPr>
      </w:pPr>
      <w:r w:rsidRPr="00B87F53">
        <w:rPr>
          <w:rFonts w:ascii="Arial" w:eastAsia="Calibri" w:hAnsi="Arial" w:cs="Arial"/>
          <w:color w:val="000000"/>
          <w:sz w:val="20"/>
          <w:szCs w:val="20"/>
        </w:rPr>
        <w:t>The solicitation is not an offer to enter into agreement with any party, but rather a request to receive proposals or quotations from person(s) interested in providing the goods/services outlined in the released solicitation document. Such submissions shall be considered and treated by EGPAF as offers to enter into an agreement.</w:t>
      </w:r>
    </w:p>
    <w:p w14:paraId="5C082B52" w14:textId="77777777" w:rsidR="00013C5E" w:rsidRPr="00B87F53" w:rsidRDefault="00013C5E" w:rsidP="00013C5E">
      <w:pPr>
        <w:numPr>
          <w:ilvl w:val="0"/>
          <w:numId w:val="8"/>
        </w:numPr>
        <w:tabs>
          <w:tab w:val="clear" w:pos="360"/>
          <w:tab w:val="left" w:pos="1224"/>
        </w:tabs>
        <w:spacing w:before="5" w:line="276" w:lineRule="auto"/>
        <w:ind w:left="1224" w:right="144" w:hanging="360"/>
        <w:textAlignment w:val="baseline"/>
        <w:rPr>
          <w:rFonts w:ascii="Arial" w:eastAsia="Calibri" w:hAnsi="Arial" w:cs="Arial"/>
          <w:color w:val="000000"/>
          <w:sz w:val="20"/>
          <w:szCs w:val="20"/>
        </w:rPr>
      </w:pPr>
      <w:r w:rsidRPr="00B87F53">
        <w:rPr>
          <w:rFonts w:ascii="Arial" w:eastAsia="Calibri" w:hAnsi="Arial" w:cs="Arial"/>
          <w:color w:val="000000"/>
          <w:sz w:val="20"/>
          <w:szCs w:val="20"/>
        </w:rPr>
        <w:t>Any quotations or proposals not addressing each of the submission requirements listed in the solicitation may be considered non-responsive and disqualify the applicant from final selection. Any exceptions to the requirements or terms of the solicitation must be noted in the final submission. EGPAF reserves the right to consider any exceptions to be non-responsive. EGPAF reserves the right to reject all submissions, in whole or in part, enter into negotiations with any party, and/or award multiple contracts.</w:t>
      </w:r>
    </w:p>
    <w:p w14:paraId="4072D97C" w14:textId="77777777" w:rsidR="00013C5E" w:rsidRPr="00B87F53" w:rsidRDefault="00013C5E" w:rsidP="00013C5E">
      <w:pPr>
        <w:numPr>
          <w:ilvl w:val="0"/>
          <w:numId w:val="8"/>
        </w:numPr>
        <w:tabs>
          <w:tab w:val="clear" w:pos="360"/>
          <w:tab w:val="left" w:pos="1224"/>
        </w:tabs>
        <w:spacing w:before="1" w:line="276" w:lineRule="auto"/>
        <w:ind w:left="1224" w:right="288" w:hanging="360"/>
        <w:textAlignment w:val="baseline"/>
        <w:rPr>
          <w:rFonts w:ascii="Arial" w:eastAsia="Calibri" w:hAnsi="Arial" w:cs="Arial"/>
          <w:color w:val="000000"/>
          <w:spacing w:val="-1"/>
          <w:sz w:val="20"/>
          <w:szCs w:val="20"/>
        </w:rPr>
      </w:pPr>
      <w:r w:rsidRPr="00B87F53">
        <w:rPr>
          <w:rFonts w:ascii="Arial" w:eastAsia="Calibri" w:hAnsi="Arial" w:cs="Arial"/>
          <w:color w:val="000000"/>
          <w:spacing w:val="-1"/>
          <w:sz w:val="20"/>
          <w:szCs w:val="20"/>
        </w:rPr>
        <w:t>EGPAF shall not be obligated for the payment of any sums whatsoever to any recipient of the solicitation until and unless a written contract between the parties is executed.</w:t>
      </w:r>
    </w:p>
    <w:p w14:paraId="110E3BB9" w14:textId="77777777" w:rsidR="00013C5E" w:rsidRPr="00B87F53" w:rsidRDefault="00013C5E" w:rsidP="00013C5E">
      <w:pPr>
        <w:numPr>
          <w:ilvl w:val="0"/>
          <w:numId w:val="8"/>
        </w:numPr>
        <w:tabs>
          <w:tab w:val="clear" w:pos="360"/>
          <w:tab w:val="left" w:pos="1224"/>
        </w:tabs>
        <w:spacing w:line="276" w:lineRule="auto"/>
        <w:ind w:left="1224" w:right="144" w:hanging="360"/>
        <w:textAlignment w:val="baseline"/>
        <w:rPr>
          <w:rFonts w:ascii="Arial" w:eastAsia="Calibri" w:hAnsi="Arial" w:cs="Arial"/>
          <w:color w:val="000000"/>
          <w:sz w:val="20"/>
          <w:szCs w:val="20"/>
        </w:rPr>
      </w:pPr>
      <w:r w:rsidRPr="00B87F53">
        <w:rPr>
          <w:rFonts w:ascii="Arial" w:eastAsia="Calibri" w:hAnsi="Arial" w:cs="Arial"/>
          <w:color w:val="000000"/>
          <w:sz w:val="20"/>
          <w:szCs w:val="20"/>
        </w:rPr>
        <w:t>Equal Opportunity Notice. The Elizabeth Glaser Pediatric AIDS EGPAF is an Equal Employment Opportunity employer and represents that all qualified bidders will receive consideration without regard to race, color, religion, sex, or national origin.</w:t>
      </w:r>
    </w:p>
    <w:p w14:paraId="63885B05" w14:textId="0515713F" w:rsidR="00013C5E" w:rsidRPr="004444D2" w:rsidRDefault="00013C5E" w:rsidP="00580180">
      <w:pPr>
        <w:numPr>
          <w:ilvl w:val="0"/>
          <w:numId w:val="8"/>
        </w:numPr>
        <w:tabs>
          <w:tab w:val="clear" w:pos="360"/>
          <w:tab w:val="left" w:pos="1224"/>
        </w:tabs>
        <w:spacing w:before="3" w:line="276" w:lineRule="auto"/>
        <w:ind w:left="1224" w:right="144" w:hanging="360"/>
        <w:textAlignment w:val="baseline"/>
        <w:rPr>
          <w:rFonts w:ascii="Arial" w:eastAsia="Calibri" w:hAnsi="Arial" w:cs="Arial"/>
          <w:color w:val="000000"/>
          <w:sz w:val="20"/>
          <w:szCs w:val="20"/>
        </w:rPr>
      </w:pPr>
      <w:r w:rsidRPr="004444D2">
        <w:rPr>
          <w:rFonts w:ascii="Arial" w:eastAsia="Calibri" w:hAnsi="Arial" w:cs="Arial"/>
          <w:color w:val="000000"/>
          <w:sz w:val="20"/>
          <w:szCs w:val="20"/>
        </w:rPr>
        <w:t>All items or deliverables provided to EGPAF must be furnished for the use of EGPAF without royalties or any additional fees. All Materials will be owned exclusively by EGPAF. Bidder will not use or allow the use of the Materials for any purpose other than bidder’s performance of the Contract without the prior written consent of EGPAF.</w:t>
      </w:r>
    </w:p>
    <w:p w14:paraId="0118C0F0" w14:textId="77777777" w:rsidR="00013C5E" w:rsidRDefault="00013C5E" w:rsidP="00013C5E">
      <w:pPr>
        <w:tabs>
          <w:tab w:val="left" w:pos="360"/>
          <w:tab w:val="left" w:pos="1224"/>
        </w:tabs>
        <w:spacing w:before="3" w:line="276" w:lineRule="auto"/>
        <w:ind w:right="144"/>
        <w:textAlignment w:val="baseline"/>
        <w:rPr>
          <w:rFonts w:ascii="Arial" w:eastAsia="Calibri" w:hAnsi="Arial" w:cs="Arial"/>
          <w:color w:val="000000"/>
          <w:sz w:val="20"/>
          <w:szCs w:val="20"/>
        </w:rPr>
      </w:pPr>
    </w:p>
    <w:p w14:paraId="2DAE5CCE" w14:textId="77777777" w:rsidR="00013C5E" w:rsidRPr="00B87F53" w:rsidRDefault="00013C5E" w:rsidP="00013C5E">
      <w:pPr>
        <w:tabs>
          <w:tab w:val="left" w:pos="360"/>
          <w:tab w:val="left" w:pos="1224"/>
        </w:tabs>
        <w:spacing w:before="3" w:line="276" w:lineRule="auto"/>
        <w:ind w:right="144"/>
        <w:textAlignment w:val="baseline"/>
        <w:rPr>
          <w:rFonts w:ascii="Arial" w:eastAsia="Calibri" w:hAnsi="Arial" w:cs="Arial"/>
          <w:color w:val="000000"/>
          <w:sz w:val="20"/>
          <w:szCs w:val="20"/>
        </w:rPr>
      </w:pPr>
    </w:p>
    <w:p w14:paraId="152B055C" w14:textId="74B645B5" w:rsidR="00013C5E" w:rsidRPr="00375CBD" w:rsidRDefault="00013C5E" w:rsidP="00013C5E">
      <w:pPr>
        <w:numPr>
          <w:ilvl w:val="0"/>
          <w:numId w:val="8"/>
        </w:numPr>
        <w:tabs>
          <w:tab w:val="clear" w:pos="360"/>
          <w:tab w:val="left" w:pos="1224"/>
        </w:tabs>
        <w:spacing w:after="590" w:line="276" w:lineRule="auto"/>
        <w:ind w:left="1224" w:right="144" w:hanging="360"/>
        <w:textAlignment w:val="baseline"/>
        <w:rPr>
          <w:rFonts w:ascii="Arial" w:eastAsia="Calibri" w:hAnsi="Arial" w:cs="Arial"/>
          <w:b/>
          <w:color w:val="000000"/>
          <w:spacing w:val="-1"/>
          <w:sz w:val="20"/>
          <w:szCs w:val="20"/>
        </w:rPr>
      </w:pPr>
      <w:r w:rsidRPr="00B87F53">
        <w:rPr>
          <w:rFonts w:ascii="Arial" w:eastAsia="Calibri" w:hAnsi="Arial" w:cs="Arial"/>
          <w:b/>
          <w:color w:val="000000"/>
          <w:spacing w:val="-1"/>
          <w:sz w:val="20"/>
          <w:szCs w:val="20"/>
        </w:rPr>
        <w:t xml:space="preserve">ETHICAL BEHAVIOR: </w:t>
      </w:r>
      <w:r w:rsidRPr="00B87F53">
        <w:rPr>
          <w:rFonts w:ascii="Arial" w:eastAsia="Calibri" w:hAnsi="Arial" w:cs="Arial"/>
          <w:color w:val="000000"/>
          <w:spacing w:val="-1"/>
          <w:sz w:val="20"/>
          <w:szCs w:val="20"/>
        </w:rPr>
        <w:t xml:space="preserve">As a core value to help achieve our mission, EGPAF embraces a culture of honesty, integrity, and ethical business practices and expects its business partners to do the same. Specifically, our procurement processes are fair and open and allow all vendors/consultants equal opportunity to win our business. We will not tolerate fraud or corruption, including kickbacks, bribes, undisclosed familial or close personal relationships between vendors and EGPAF employees, or other unethical practices. If you experience of suspect unethical behavior by an EGPAF employee, please contact our Fraud Investigations team at </w:t>
      </w:r>
      <w:hyperlink r:id="rId9">
        <w:r w:rsidRPr="00B87F53">
          <w:rPr>
            <w:rFonts w:ascii="Arial" w:eastAsia="Calibri" w:hAnsi="Arial" w:cs="Arial"/>
            <w:color w:val="0000FF"/>
            <w:spacing w:val="-1"/>
            <w:sz w:val="20"/>
            <w:szCs w:val="20"/>
            <w:u w:val="single"/>
          </w:rPr>
          <w:t>fraud@pedaids.org</w:t>
        </w:r>
      </w:hyperlink>
      <w:r w:rsidRPr="00B87F53">
        <w:rPr>
          <w:rFonts w:ascii="Arial" w:eastAsia="Calibri" w:hAnsi="Arial" w:cs="Arial"/>
          <w:color w:val="000000"/>
          <w:spacing w:val="-1"/>
          <w:sz w:val="20"/>
          <w:szCs w:val="20"/>
        </w:rPr>
        <w:t xml:space="preserve"> or EGPAF's Ethics Hotline at </w:t>
      </w:r>
      <w:hyperlink r:id="rId10">
        <w:r w:rsidRPr="00B87F53">
          <w:rPr>
            <w:rFonts w:ascii="Arial" w:eastAsia="Calibri" w:hAnsi="Arial" w:cs="Arial"/>
            <w:color w:val="0000FF"/>
            <w:spacing w:val="-1"/>
            <w:sz w:val="20"/>
            <w:szCs w:val="20"/>
            <w:u w:val="single"/>
          </w:rPr>
          <w:t>www.reportlineweb.com/PedAids</w:t>
        </w:r>
      </w:hyperlink>
      <w:r w:rsidRPr="00B87F53">
        <w:rPr>
          <w:rFonts w:ascii="Arial" w:eastAsia="Calibri" w:hAnsi="Arial" w:cs="Arial"/>
          <w:color w:val="000000"/>
          <w:spacing w:val="-1"/>
          <w:sz w:val="20"/>
          <w:szCs w:val="20"/>
        </w:rPr>
        <w:t>. Any vendor or consultant who attempts to</w:t>
      </w:r>
      <w:r w:rsidRPr="00B87F53">
        <w:rPr>
          <w:rFonts w:ascii="Arial" w:eastAsia="Calibri" w:hAnsi="Arial" w:cs="Arial"/>
          <w:b/>
          <w:color w:val="000000"/>
          <w:spacing w:val="-1"/>
          <w:sz w:val="20"/>
          <w:szCs w:val="20"/>
        </w:rPr>
        <w:t xml:space="preserve"> </w:t>
      </w:r>
      <w:r w:rsidRPr="00B87F53">
        <w:rPr>
          <w:rFonts w:ascii="Arial" w:eastAsia="Calibri" w:hAnsi="Arial" w:cs="Arial"/>
          <w:color w:val="000000"/>
          <w:sz w:val="20"/>
          <w:szCs w:val="20"/>
        </w:rPr>
        <w:t>engage, or engages, in corrupt practices with EGPAF will have their bid disqualified and will not be solicited for future work.</w:t>
      </w:r>
    </w:p>
    <w:p w14:paraId="0F9D2D70" w14:textId="069D5FD9" w:rsidR="00375CBD" w:rsidRPr="00B87F53" w:rsidRDefault="00375CBD" w:rsidP="00013C5E">
      <w:pPr>
        <w:numPr>
          <w:ilvl w:val="0"/>
          <w:numId w:val="8"/>
        </w:numPr>
        <w:tabs>
          <w:tab w:val="clear" w:pos="360"/>
          <w:tab w:val="left" w:pos="1224"/>
        </w:tabs>
        <w:spacing w:after="590" w:line="276" w:lineRule="auto"/>
        <w:ind w:left="1224" w:right="144" w:hanging="360"/>
        <w:textAlignment w:val="baseline"/>
        <w:rPr>
          <w:rFonts w:ascii="Arial" w:eastAsia="Calibri" w:hAnsi="Arial" w:cs="Arial"/>
          <w:b/>
          <w:color w:val="000000"/>
          <w:spacing w:val="-1"/>
          <w:sz w:val="20"/>
          <w:szCs w:val="20"/>
        </w:rPr>
      </w:pPr>
      <w:r>
        <w:rPr>
          <w:rFonts w:asciiTheme="minorHAnsi" w:hAnsiTheme="minorHAnsi" w:cstheme="minorHAnsi"/>
        </w:rPr>
        <w:t xml:space="preserve">In accordance with </w:t>
      </w:r>
      <w:r>
        <w:rPr>
          <w:rFonts w:asciiTheme="minorHAnsi" w:hAnsiTheme="minorHAnsi" w:cstheme="minorHAnsi"/>
          <w:b/>
        </w:rPr>
        <w:t>Section 889 of the National Defense Authorization Act for Fiscal Year 2019</w:t>
      </w:r>
      <w:r>
        <w:rPr>
          <w:rFonts w:asciiTheme="minorHAnsi" w:hAnsiTheme="minorHAnsi" w:cstheme="minorHAnsi"/>
        </w:rPr>
        <w:t>, supplier understands and agrees that if awarded a contract as result of this solicitation, it will not procure or use any equipment, system, or service that uses “covered telecommunications equipment or services” as a substantial or essential component of any system, or as critical technology as part of any system under the resulting contract. “Covered telecommunications equipment or services” includes telecommunications or video surveillance equipment or services (including, but not limited to, cell phones, security cameras, network switches, and routers) manufactured by or with components from these Chinese companies or their subsidiaries or affiliates: (1) Huawei Technologies Company; (2) ZTE Corporation; (3) Hytera Communications Corporation; (4) Hangzhou Hikvision Digital Technology Company; or (5) Dahua Technology Company. In the event the supplier identifies covered telecommunications equipment or services used as a substantial or essential component of any system, or as critical technology as part of any system, for performance of this agreement for EGPAF, the supplier will notify EGPAF immediately and will be guided to provide the information required by FAR 52.204-25. The supplier agrees to insert the substance of this clause in all of its subcontracts or purchase orders funded by EGPAF.</w:t>
      </w:r>
    </w:p>
    <w:p w14:paraId="2E795415" w14:textId="36B770D3" w:rsidR="00013C5E" w:rsidRPr="00B87F53" w:rsidRDefault="00013C5E" w:rsidP="00013C5E">
      <w:pPr>
        <w:spacing w:before="3" w:line="273" w:lineRule="exact"/>
        <w:jc w:val="center"/>
        <w:textAlignment w:val="baseline"/>
        <w:rPr>
          <w:rFonts w:ascii="Arial" w:hAnsi="Arial" w:cs="Arial"/>
          <w:sz w:val="20"/>
          <w:szCs w:val="20"/>
        </w:rPr>
      </w:pPr>
    </w:p>
    <w:p w14:paraId="68ECC763" w14:textId="26033680" w:rsidR="00627A47" w:rsidRDefault="00627A47" w:rsidP="00013C5E">
      <w:pPr>
        <w:spacing w:before="269" w:line="257" w:lineRule="exact"/>
        <w:ind w:left="144" w:right="144"/>
        <w:textAlignment w:val="baseline"/>
        <w:rPr>
          <w:rFonts w:eastAsia="Times New Roman"/>
          <w:color w:val="000000"/>
          <w:sz w:val="24"/>
        </w:rPr>
      </w:pPr>
    </w:p>
    <w:sectPr w:rsidR="00627A47" w:rsidSect="00013C5E">
      <w:headerReference w:type="default" r:id="rId11"/>
      <w:pgSz w:w="12240" w:h="15840"/>
      <w:pgMar w:top="700" w:right="1704" w:bottom="584" w:left="162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8FD4C" w14:textId="77777777" w:rsidR="00604C71" w:rsidRDefault="00604C71" w:rsidP="00B560C3">
      <w:r>
        <w:separator/>
      </w:r>
    </w:p>
  </w:endnote>
  <w:endnote w:type="continuationSeparator" w:id="0">
    <w:p w14:paraId="3607DB82" w14:textId="77777777" w:rsidR="00604C71" w:rsidRDefault="00604C71" w:rsidP="00B5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B7FE7" w14:textId="77777777" w:rsidR="00604C71" w:rsidRDefault="00604C71" w:rsidP="00B560C3">
      <w:r>
        <w:separator/>
      </w:r>
    </w:p>
  </w:footnote>
  <w:footnote w:type="continuationSeparator" w:id="0">
    <w:p w14:paraId="71FEE5C7" w14:textId="77777777" w:rsidR="00604C71" w:rsidRDefault="00604C71" w:rsidP="00B56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D3C2E" w14:textId="0B7F8296" w:rsidR="00580180" w:rsidRDefault="00580180">
    <w:pPr>
      <w:pStyle w:val="Header"/>
    </w:pPr>
    <w:r>
      <w:rPr>
        <w:noProof/>
      </w:rPr>
      <w:drawing>
        <wp:inline distT="0" distB="0" distL="0" distR="0" wp14:anchorId="35C17C33" wp14:editId="5AC683D9">
          <wp:extent cx="3020695" cy="771525"/>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
                  <a:stretch>
                    <a:fillRect/>
                  </a:stretch>
                </pic:blipFill>
                <pic:spPr>
                  <a:xfrm>
                    <a:off x="0" y="0"/>
                    <a:ext cx="3020695" cy="7715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41BE"/>
    <w:multiLevelType w:val="multilevel"/>
    <w:tmpl w:val="CA025770"/>
    <w:lvl w:ilvl="0">
      <w:start w:val="1"/>
      <w:numFmt w:val="decimal"/>
      <w:lvlText w:val="%1."/>
      <w:lvlJc w:val="left"/>
      <w:pPr>
        <w:tabs>
          <w:tab w:val="left" w:pos="72"/>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9B50E0"/>
    <w:multiLevelType w:val="hybridMultilevel"/>
    <w:tmpl w:val="B5DAD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A4236C"/>
    <w:multiLevelType w:val="multilevel"/>
    <w:tmpl w:val="4CA00378"/>
    <w:lvl w:ilvl="0">
      <w:start w:val="3"/>
      <w:numFmt w:val="decimal"/>
      <w:lvlText w:val="%1."/>
      <w:lvlJc w:val="left"/>
      <w:pPr>
        <w:tabs>
          <w:tab w:val="left" w:pos="360"/>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A91DB6"/>
    <w:multiLevelType w:val="multilevel"/>
    <w:tmpl w:val="18526A3E"/>
    <w:lvl w:ilvl="0">
      <w:start w:val="1"/>
      <w:numFmt w:val="decimal"/>
      <w:lvlText w:val="%1."/>
      <w:lvlJc w:val="left"/>
      <w:pPr>
        <w:tabs>
          <w:tab w:val="left" w:pos="288"/>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3C68B6"/>
    <w:multiLevelType w:val="multilevel"/>
    <w:tmpl w:val="B3B6EBB8"/>
    <w:lvl w:ilvl="0">
      <w:start w:val="1"/>
      <w:numFmt w:val="decimal"/>
      <w:lvlText w:val="%1."/>
      <w:lvlJc w:val="left"/>
      <w:pPr>
        <w:tabs>
          <w:tab w:val="left" w:pos="288"/>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6C69CC"/>
    <w:multiLevelType w:val="multilevel"/>
    <w:tmpl w:val="2A80F2A6"/>
    <w:lvl w:ilvl="0">
      <w:start w:val="3"/>
      <w:numFmt w:val="decimal"/>
      <w:lvlText w:val="%1."/>
      <w:lvlJc w:val="left"/>
      <w:pPr>
        <w:tabs>
          <w:tab w:val="left" w:pos="360"/>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C59017D"/>
    <w:multiLevelType w:val="multilevel"/>
    <w:tmpl w:val="8984EFEC"/>
    <w:lvl w:ilvl="0">
      <w:start w:val="2"/>
      <w:numFmt w:val="decimal"/>
      <w:lvlText w:val="%1."/>
      <w:lvlJc w:val="left"/>
      <w:pPr>
        <w:tabs>
          <w:tab w:val="left" w:pos="360"/>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C6B594D"/>
    <w:multiLevelType w:val="multilevel"/>
    <w:tmpl w:val="4E0ECB22"/>
    <w:lvl w:ilvl="0">
      <w:start w:val="1"/>
      <w:numFmt w:val="decimal"/>
      <w:lvlText w:val="%1."/>
      <w:lvlJc w:val="left"/>
      <w:pPr>
        <w:tabs>
          <w:tab w:val="left" w:pos="216"/>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7"/>
  </w:num>
  <w:num w:numId="4">
    <w:abstractNumId w:val="3"/>
  </w:num>
  <w:num w:numId="5">
    <w:abstractNumId w:val="2"/>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A47"/>
    <w:rsid w:val="00013C5E"/>
    <w:rsid w:val="00074BAD"/>
    <w:rsid w:val="000E7F68"/>
    <w:rsid w:val="001448EC"/>
    <w:rsid w:val="001523AC"/>
    <w:rsid w:val="001D4337"/>
    <w:rsid w:val="002C2C79"/>
    <w:rsid w:val="002C5C7A"/>
    <w:rsid w:val="00322D72"/>
    <w:rsid w:val="00375CBD"/>
    <w:rsid w:val="003A6E50"/>
    <w:rsid w:val="003C22E5"/>
    <w:rsid w:val="004444D2"/>
    <w:rsid w:val="004772A5"/>
    <w:rsid w:val="004B2F2F"/>
    <w:rsid w:val="004C1DF3"/>
    <w:rsid w:val="004C5D24"/>
    <w:rsid w:val="004D3EDC"/>
    <w:rsid w:val="005147CE"/>
    <w:rsid w:val="00522BDB"/>
    <w:rsid w:val="00580180"/>
    <w:rsid w:val="005A54F1"/>
    <w:rsid w:val="005C7AEB"/>
    <w:rsid w:val="00603B3E"/>
    <w:rsid w:val="00604C71"/>
    <w:rsid w:val="00627A47"/>
    <w:rsid w:val="006E296C"/>
    <w:rsid w:val="006F4CE2"/>
    <w:rsid w:val="00703141"/>
    <w:rsid w:val="0072134E"/>
    <w:rsid w:val="007B29BA"/>
    <w:rsid w:val="008213E5"/>
    <w:rsid w:val="00854022"/>
    <w:rsid w:val="00894197"/>
    <w:rsid w:val="00912E14"/>
    <w:rsid w:val="00A61FE2"/>
    <w:rsid w:val="00AA3442"/>
    <w:rsid w:val="00B25421"/>
    <w:rsid w:val="00B560C3"/>
    <w:rsid w:val="00B77968"/>
    <w:rsid w:val="00B80FFC"/>
    <w:rsid w:val="00C2560F"/>
    <w:rsid w:val="00CC780A"/>
    <w:rsid w:val="00D2534A"/>
    <w:rsid w:val="00D40D26"/>
    <w:rsid w:val="00D96809"/>
    <w:rsid w:val="00DC534F"/>
    <w:rsid w:val="00DC576D"/>
    <w:rsid w:val="00E907CA"/>
    <w:rsid w:val="00EE74D6"/>
    <w:rsid w:val="00F22F5A"/>
    <w:rsid w:val="00F31ACF"/>
    <w:rsid w:val="00F50C9B"/>
    <w:rsid w:val="00F9529F"/>
    <w:rsid w:val="00FB2B0F"/>
    <w:rsid w:val="00FB723F"/>
    <w:rsid w:val="00FC73C2"/>
    <w:rsid w:val="00FE0477"/>
    <w:rsid w:val="00FE2E70"/>
    <w:rsid w:val="00FF2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1539"/>
  <w15:docId w15:val="{3B261F18-3E18-4086-8CA3-4E8D4BCAB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1FE2"/>
    <w:rPr>
      <w:color w:val="0563C1"/>
      <w:u w:val="single"/>
    </w:rPr>
  </w:style>
  <w:style w:type="character" w:styleId="FollowedHyperlink">
    <w:name w:val="FollowedHyperlink"/>
    <w:basedOn w:val="DefaultParagraphFont"/>
    <w:uiPriority w:val="99"/>
    <w:semiHidden/>
    <w:unhideWhenUsed/>
    <w:rsid w:val="00A61FE2"/>
    <w:rPr>
      <w:color w:val="954F72"/>
      <w:u w:val="single"/>
    </w:rPr>
  </w:style>
  <w:style w:type="paragraph" w:customStyle="1" w:styleId="msonormal0">
    <w:name w:val="msonormal"/>
    <w:basedOn w:val="Normal"/>
    <w:rsid w:val="00A61FE2"/>
    <w:pPr>
      <w:spacing w:before="100" w:beforeAutospacing="1" w:after="100" w:afterAutospacing="1"/>
    </w:pPr>
    <w:rPr>
      <w:rFonts w:eastAsia="Times New Roman"/>
      <w:sz w:val="24"/>
      <w:szCs w:val="24"/>
    </w:rPr>
  </w:style>
  <w:style w:type="paragraph" w:customStyle="1" w:styleId="xl65">
    <w:name w:val="xl65"/>
    <w:basedOn w:val="Normal"/>
    <w:rsid w:val="00A61FE2"/>
    <w:pPr>
      <w:spacing w:before="100" w:beforeAutospacing="1" w:after="100" w:afterAutospacing="1"/>
    </w:pPr>
    <w:rPr>
      <w:rFonts w:eastAsia="Times New Roman"/>
      <w:sz w:val="24"/>
      <w:szCs w:val="24"/>
    </w:rPr>
  </w:style>
  <w:style w:type="paragraph" w:customStyle="1" w:styleId="xl66">
    <w:name w:val="xl66"/>
    <w:basedOn w:val="Normal"/>
    <w:rsid w:val="00A61FE2"/>
    <w:pPr>
      <w:spacing w:before="100" w:beforeAutospacing="1" w:after="100" w:afterAutospacing="1"/>
      <w:jc w:val="both"/>
    </w:pPr>
    <w:rPr>
      <w:rFonts w:eastAsia="Times New Roman"/>
      <w:sz w:val="24"/>
      <w:szCs w:val="24"/>
    </w:rPr>
  </w:style>
  <w:style w:type="paragraph" w:customStyle="1" w:styleId="xl67">
    <w:name w:val="xl67"/>
    <w:basedOn w:val="Normal"/>
    <w:rsid w:val="00A61FE2"/>
    <w:pPr>
      <w:spacing w:before="100" w:beforeAutospacing="1" w:after="100" w:afterAutospacing="1"/>
    </w:pPr>
    <w:rPr>
      <w:rFonts w:eastAsia="Times New Roman"/>
      <w:sz w:val="24"/>
      <w:szCs w:val="24"/>
    </w:rPr>
  </w:style>
  <w:style w:type="paragraph" w:customStyle="1" w:styleId="xl68">
    <w:name w:val="xl68"/>
    <w:basedOn w:val="Normal"/>
    <w:rsid w:val="00A61F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4"/>
      <w:szCs w:val="24"/>
    </w:rPr>
  </w:style>
  <w:style w:type="paragraph" w:styleId="NoSpacing">
    <w:name w:val="No Spacing"/>
    <w:uiPriority w:val="1"/>
    <w:qFormat/>
    <w:rsid w:val="00912E14"/>
  </w:style>
  <w:style w:type="paragraph" w:styleId="ListParagraph">
    <w:name w:val="List Paragraph"/>
    <w:basedOn w:val="Normal"/>
    <w:uiPriority w:val="34"/>
    <w:qFormat/>
    <w:rsid w:val="00912E14"/>
    <w:pPr>
      <w:ind w:left="720"/>
      <w:contextualSpacing/>
    </w:pPr>
  </w:style>
  <w:style w:type="paragraph" w:customStyle="1" w:styleId="xl69">
    <w:name w:val="xl69"/>
    <w:basedOn w:val="Normal"/>
    <w:rsid w:val="00912E14"/>
    <w:pPr>
      <w:shd w:val="clear" w:color="000000" w:fill="FFFFFF"/>
      <w:spacing w:before="100" w:beforeAutospacing="1" w:after="100" w:afterAutospacing="1"/>
    </w:pPr>
    <w:rPr>
      <w:rFonts w:eastAsia="Times New Roman"/>
      <w:sz w:val="24"/>
      <w:szCs w:val="24"/>
    </w:rPr>
  </w:style>
  <w:style w:type="paragraph" w:customStyle="1" w:styleId="xl70">
    <w:name w:val="xl70"/>
    <w:basedOn w:val="Normal"/>
    <w:rsid w:val="00912E1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sz w:val="24"/>
      <w:szCs w:val="24"/>
    </w:rPr>
  </w:style>
  <w:style w:type="paragraph" w:customStyle="1" w:styleId="xl71">
    <w:name w:val="xl71"/>
    <w:basedOn w:val="Normal"/>
    <w:rsid w:val="00912E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aramond" w:eastAsia="Times New Roman" w:hAnsi="Garamond"/>
      <w:sz w:val="26"/>
      <w:szCs w:val="26"/>
    </w:rPr>
  </w:style>
  <w:style w:type="paragraph" w:customStyle="1" w:styleId="xl72">
    <w:name w:val="xl72"/>
    <w:basedOn w:val="Normal"/>
    <w:rsid w:val="00912E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szCs w:val="24"/>
    </w:rPr>
  </w:style>
  <w:style w:type="paragraph" w:customStyle="1" w:styleId="xl73">
    <w:name w:val="xl73"/>
    <w:basedOn w:val="Normal"/>
    <w:rsid w:val="00912E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4"/>
      <w:szCs w:val="24"/>
    </w:rPr>
  </w:style>
  <w:style w:type="paragraph" w:customStyle="1" w:styleId="xl74">
    <w:name w:val="xl74"/>
    <w:basedOn w:val="Normal"/>
    <w:rsid w:val="00912E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4"/>
      <w:szCs w:val="24"/>
    </w:rPr>
  </w:style>
  <w:style w:type="paragraph" w:customStyle="1" w:styleId="xl75">
    <w:name w:val="xl75"/>
    <w:basedOn w:val="Normal"/>
    <w:rsid w:val="00912E14"/>
    <w:pPr>
      <w:shd w:val="clear" w:color="000000" w:fill="FFFFFF"/>
      <w:spacing w:before="100" w:beforeAutospacing="1" w:after="100" w:afterAutospacing="1"/>
    </w:pPr>
    <w:rPr>
      <w:rFonts w:eastAsia="Times New Roman"/>
      <w:sz w:val="24"/>
      <w:szCs w:val="24"/>
    </w:rPr>
  </w:style>
  <w:style w:type="paragraph" w:customStyle="1" w:styleId="xl76">
    <w:name w:val="xl76"/>
    <w:basedOn w:val="Normal"/>
    <w:rsid w:val="00912E14"/>
    <w:pPr>
      <w:shd w:val="clear" w:color="000000" w:fill="FFFFFF"/>
      <w:spacing w:before="100" w:beforeAutospacing="1" w:after="100" w:afterAutospacing="1"/>
    </w:pPr>
    <w:rPr>
      <w:rFonts w:eastAsia="Times New Roman"/>
      <w:color w:val="FF0000"/>
      <w:sz w:val="24"/>
      <w:szCs w:val="24"/>
    </w:rPr>
  </w:style>
  <w:style w:type="paragraph" w:customStyle="1" w:styleId="xl77">
    <w:name w:val="xl77"/>
    <w:basedOn w:val="Normal"/>
    <w:rsid w:val="00912E1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rPr>
  </w:style>
  <w:style w:type="paragraph" w:customStyle="1" w:styleId="xl78">
    <w:name w:val="xl78"/>
    <w:basedOn w:val="Normal"/>
    <w:rsid w:val="00912E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szCs w:val="24"/>
    </w:rPr>
  </w:style>
  <w:style w:type="paragraph" w:customStyle="1" w:styleId="xl79">
    <w:name w:val="xl79"/>
    <w:basedOn w:val="Normal"/>
    <w:rsid w:val="00912E14"/>
    <w:pPr>
      <w:shd w:val="clear" w:color="000000" w:fill="FFFFFF"/>
      <w:spacing w:before="100" w:beforeAutospacing="1" w:after="100" w:afterAutospacing="1"/>
      <w:textAlignment w:val="center"/>
    </w:pPr>
    <w:rPr>
      <w:rFonts w:eastAsia="Times New Roman"/>
      <w:sz w:val="24"/>
      <w:szCs w:val="24"/>
    </w:rPr>
  </w:style>
  <w:style w:type="paragraph" w:customStyle="1" w:styleId="xl80">
    <w:name w:val="xl80"/>
    <w:basedOn w:val="Normal"/>
    <w:rsid w:val="00912E14"/>
    <w:pPr>
      <w:shd w:val="clear" w:color="000000" w:fill="FFFFFF"/>
      <w:spacing w:before="100" w:beforeAutospacing="1" w:after="100" w:afterAutospacing="1"/>
    </w:pPr>
    <w:rPr>
      <w:rFonts w:eastAsia="Times New Roman"/>
      <w:sz w:val="24"/>
      <w:szCs w:val="24"/>
    </w:rPr>
  </w:style>
  <w:style w:type="paragraph" w:customStyle="1" w:styleId="xl81">
    <w:name w:val="xl81"/>
    <w:basedOn w:val="Normal"/>
    <w:rsid w:val="00912E14"/>
    <w:pPr>
      <w:shd w:val="clear" w:color="000000" w:fill="FFFFFF"/>
      <w:spacing w:before="100" w:beforeAutospacing="1" w:after="100" w:afterAutospacing="1"/>
    </w:pPr>
    <w:rPr>
      <w:rFonts w:eastAsia="Times New Roman"/>
      <w:sz w:val="24"/>
      <w:szCs w:val="24"/>
    </w:rPr>
  </w:style>
  <w:style w:type="paragraph" w:customStyle="1" w:styleId="xl82">
    <w:name w:val="xl82"/>
    <w:basedOn w:val="Normal"/>
    <w:rsid w:val="00912E14"/>
    <w:pPr>
      <w:shd w:val="clear" w:color="000000" w:fill="FFFFFF"/>
      <w:spacing w:before="100" w:beforeAutospacing="1" w:after="100" w:afterAutospacing="1"/>
    </w:pPr>
    <w:rPr>
      <w:rFonts w:eastAsia="Times New Roman"/>
      <w:sz w:val="24"/>
      <w:szCs w:val="24"/>
    </w:rPr>
  </w:style>
  <w:style w:type="paragraph" w:styleId="Header">
    <w:name w:val="header"/>
    <w:basedOn w:val="Normal"/>
    <w:link w:val="HeaderChar"/>
    <w:uiPriority w:val="99"/>
    <w:unhideWhenUsed/>
    <w:rsid w:val="00912E14"/>
    <w:pPr>
      <w:tabs>
        <w:tab w:val="center" w:pos="4680"/>
        <w:tab w:val="right" w:pos="9360"/>
      </w:tabs>
    </w:pPr>
  </w:style>
  <w:style w:type="character" w:customStyle="1" w:styleId="HeaderChar">
    <w:name w:val="Header Char"/>
    <w:basedOn w:val="DefaultParagraphFont"/>
    <w:link w:val="Header"/>
    <w:uiPriority w:val="99"/>
    <w:rsid w:val="00912E14"/>
  </w:style>
  <w:style w:type="paragraph" w:styleId="Footer">
    <w:name w:val="footer"/>
    <w:basedOn w:val="Normal"/>
    <w:link w:val="FooterChar"/>
    <w:uiPriority w:val="99"/>
    <w:unhideWhenUsed/>
    <w:rsid w:val="00912E14"/>
    <w:pPr>
      <w:tabs>
        <w:tab w:val="center" w:pos="4680"/>
        <w:tab w:val="right" w:pos="9360"/>
      </w:tabs>
    </w:pPr>
  </w:style>
  <w:style w:type="character" w:customStyle="1" w:styleId="FooterChar">
    <w:name w:val="Footer Char"/>
    <w:basedOn w:val="DefaultParagraphFont"/>
    <w:link w:val="Footer"/>
    <w:uiPriority w:val="99"/>
    <w:rsid w:val="00912E14"/>
  </w:style>
  <w:style w:type="character" w:styleId="CommentReference">
    <w:name w:val="annotation reference"/>
    <w:basedOn w:val="DefaultParagraphFont"/>
    <w:uiPriority w:val="99"/>
    <w:semiHidden/>
    <w:unhideWhenUsed/>
    <w:rsid w:val="00B80FFC"/>
    <w:rPr>
      <w:sz w:val="16"/>
      <w:szCs w:val="16"/>
    </w:rPr>
  </w:style>
  <w:style w:type="paragraph" w:styleId="CommentText">
    <w:name w:val="annotation text"/>
    <w:basedOn w:val="Normal"/>
    <w:link w:val="CommentTextChar"/>
    <w:uiPriority w:val="99"/>
    <w:semiHidden/>
    <w:unhideWhenUsed/>
    <w:rsid w:val="00B80FFC"/>
    <w:rPr>
      <w:sz w:val="20"/>
      <w:szCs w:val="20"/>
    </w:rPr>
  </w:style>
  <w:style w:type="character" w:customStyle="1" w:styleId="CommentTextChar">
    <w:name w:val="Comment Text Char"/>
    <w:basedOn w:val="DefaultParagraphFont"/>
    <w:link w:val="CommentText"/>
    <w:uiPriority w:val="99"/>
    <w:semiHidden/>
    <w:rsid w:val="00B80FFC"/>
    <w:rPr>
      <w:sz w:val="20"/>
      <w:szCs w:val="20"/>
    </w:rPr>
  </w:style>
  <w:style w:type="paragraph" w:styleId="CommentSubject">
    <w:name w:val="annotation subject"/>
    <w:basedOn w:val="CommentText"/>
    <w:next w:val="CommentText"/>
    <w:link w:val="CommentSubjectChar"/>
    <w:uiPriority w:val="99"/>
    <w:semiHidden/>
    <w:unhideWhenUsed/>
    <w:rsid w:val="00B80FFC"/>
    <w:rPr>
      <w:b/>
      <w:bCs/>
    </w:rPr>
  </w:style>
  <w:style w:type="character" w:customStyle="1" w:styleId="CommentSubjectChar">
    <w:name w:val="Comment Subject Char"/>
    <w:basedOn w:val="CommentTextChar"/>
    <w:link w:val="CommentSubject"/>
    <w:uiPriority w:val="99"/>
    <w:semiHidden/>
    <w:rsid w:val="00B80FFC"/>
    <w:rPr>
      <w:b/>
      <w:bCs/>
      <w:sz w:val="20"/>
      <w:szCs w:val="20"/>
    </w:rPr>
  </w:style>
  <w:style w:type="paragraph" w:styleId="BalloonText">
    <w:name w:val="Balloon Text"/>
    <w:basedOn w:val="Normal"/>
    <w:link w:val="BalloonTextChar"/>
    <w:uiPriority w:val="99"/>
    <w:semiHidden/>
    <w:unhideWhenUsed/>
    <w:rsid w:val="00FB2B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B0F"/>
    <w:rPr>
      <w:rFonts w:ascii="Segoe UI" w:hAnsi="Segoe UI" w:cs="Segoe UI"/>
      <w:sz w:val="18"/>
      <w:szCs w:val="18"/>
    </w:rPr>
  </w:style>
  <w:style w:type="numbering" w:customStyle="1" w:styleId="NoList1">
    <w:name w:val="No List1"/>
    <w:next w:val="NoList"/>
    <w:uiPriority w:val="99"/>
    <w:semiHidden/>
    <w:unhideWhenUsed/>
    <w:rsid w:val="00B25421"/>
  </w:style>
  <w:style w:type="paragraph" w:styleId="NormalWeb">
    <w:name w:val="Normal (Web)"/>
    <w:basedOn w:val="Normal"/>
    <w:uiPriority w:val="99"/>
    <w:semiHidden/>
    <w:unhideWhenUsed/>
    <w:rsid w:val="00B25421"/>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40017">
      <w:bodyDiv w:val="1"/>
      <w:marLeft w:val="0"/>
      <w:marRight w:val="0"/>
      <w:marTop w:val="0"/>
      <w:marBottom w:val="0"/>
      <w:divBdr>
        <w:top w:val="none" w:sz="0" w:space="0" w:color="auto"/>
        <w:left w:val="none" w:sz="0" w:space="0" w:color="auto"/>
        <w:bottom w:val="none" w:sz="0" w:space="0" w:color="auto"/>
        <w:right w:val="none" w:sz="0" w:space="0" w:color="auto"/>
      </w:divBdr>
    </w:div>
    <w:div w:id="104691550">
      <w:bodyDiv w:val="1"/>
      <w:marLeft w:val="0"/>
      <w:marRight w:val="0"/>
      <w:marTop w:val="0"/>
      <w:marBottom w:val="0"/>
      <w:divBdr>
        <w:top w:val="none" w:sz="0" w:space="0" w:color="auto"/>
        <w:left w:val="none" w:sz="0" w:space="0" w:color="auto"/>
        <w:bottom w:val="none" w:sz="0" w:space="0" w:color="auto"/>
        <w:right w:val="none" w:sz="0" w:space="0" w:color="auto"/>
      </w:divBdr>
    </w:div>
    <w:div w:id="107168968">
      <w:bodyDiv w:val="1"/>
      <w:marLeft w:val="0"/>
      <w:marRight w:val="0"/>
      <w:marTop w:val="0"/>
      <w:marBottom w:val="0"/>
      <w:divBdr>
        <w:top w:val="none" w:sz="0" w:space="0" w:color="auto"/>
        <w:left w:val="none" w:sz="0" w:space="0" w:color="auto"/>
        <w:bottom w:val="none" w:sz="0" w:space="0" w:color="auto"/>
        <w:right w:val="none" w:sz="0" w:space="0" w:color="auto"/>
      </w:divBdr>
    </w:div>
    <w:div w:id="177886270">
      <w:bodyDiv w:val="1"/>
      <w:marLeft w:val="0"/>
      <w:marRight w:val="0"/>
      <w:marTop w:val="0"/>
      <w:marBottom w:val="0"/>
      <w:divBdr>
        <w:top w:val="none" w:sz="0" w:space="0" w:color="auto"/>
        <w:left w:val="none" w:sz="0" w:space="0" w:color="auto"/>
        <w:bottom w:val="none" w:sz="0" w:space="0" w:color="auto"/>
        <w:right w:val="none" w:sz="0" w:space="0" w:color="auto"/>
      </w:divBdr>
    </w:div>
    <w:div w:id="179858086">
      <w:bodyDiv w:val="1"/>
      <w:marLeft w:val="0"/>
      <w:marRight w:val="0"/>
      <w:marTop w:val="0"/>
      <w:marBottom w:val="0"/>
      <w:divBdr>
        <w:top w:val="none" w:sz="0" w:space="0" w:color="auto"/>
        <w:left w:val="none" w:sz="0" w:space="0" w:color="auto"/>
        <w:bottom w:val="none" w:sz="0" w:space="0" w:color="auto"/>
        <w:right w:val="none" w:sz="0" w:space="0" w:color="auto"/>
      </w:divBdr>
    </w:div>
    <w:div w:id="1282684434">
      <w:bodyDiv w:val="1"/>
      <w:marLeft w:val="0"/>
      <w:marRight w:val="0"/>
      <w:marTop w:val="0"/>
      <w:marBottom w:val="0"/>
      <w:divBdr>
        <w:top w:val="none" w:sz="0" w:space="0" w:color="auto"/>
        <w:left w:val="none" w:sz="0" w:space="0" w:color="auto"/>
        <w:bottom w:val="none" w:sz="0" w:space="0" w:color="auto"/>
        <w:right w:val="none" w:sz="0" w:space="0" w:color="auto"/>
      </w:divBdr>
    </w:div>
    <w:div w:id="1465394521">
      <w:bodyDiv w:val="1"/>
      <w:marLeft w:val="0"/>
      <w:marRight w:val="0"/>
      <w:marTop w:val="0"/>
      <w:marBottom w:val="0"/>
      <w:divBdr>
        <w:top w:val="none" w:sz="0" w:space="0" w:color="auto"/>
        <w:left w:val="none" w:sz="0" w:space="0" w:color="auto"/>
        <w:bottom w:val="none" w:sz="0" w:space="0" w:color="auto"/>
        <w:right w:val="none" w:sz="0" w:space="0" w:color="auto"/>
      </w:divBdr>
    </w:div>
    <w:div w:id="1556971263">
      <w:bodyDiv w:val="1"/>
      <w:marLeft w:val="0"/>
      <w:marRight w:val="0"/>
      <w:marTop w:val="0"/>
      <w:marBottom w:val="0"/>
      <w:divBdr>
        <w:top w:val="none" w:sz="0" w:space="0" w:color="auto"/>
        <w:left w:val="none" w:sz="0" w:space="0" w:color="auto"/>
        <w:bottom w:val="none" w:sz="0" w:space="0" w:color="auto"/>
        <w:right w:val="none" w:sz="0" w:space="0" w:color="auto"/>
      </w:divBdr>
    </w:div>
    <w:div w:id="1637300466">
      <w:bodyDiv w:val="1"/>
      <w:marLeft w:val="0"/>
      <w:marRight w:val="0"/>
      <w:marTop w:val="0"/>
      <w:marBottom w:val="0"/>
      <w:divBdr>
        <w:top w:val="none" w:sz="0" w:space="0" w:color="auto"/>
        <w:left w:val="none" w:sz="0" w:space="0" w:color="auto"/>
        <w:bottom w:val="none" w:sz="0" w:space="0" w:color="auto"/>
        <w:right w:val="none" w:sz="0" w:space="0" w:color="auto"/>
      </w:divBdr>
    </w:div>
    <w:div w:id="2095470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mz@pedaid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edaids.org" TargetMode="External"/><Relationship Id="rId12"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reportlineweb.com/PedAids" TargetMode="External"/><Relationship Id="rId4" Type="http://schemas.openxmlformats.org/officeDocument/2006/relationships/webSettings" Target="webSettings.xml"/><Relationship Id="rId9" Type="http://schemas.openxmlformats.org/officeDocument/2006/relationships/hyperlink" Target="mailto:fraud@pedai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2264</Words>
  <Characters>12905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Mate</dc:creator>
  <cp:lastModifiedBy>Johnson Shonhe</cp:lastModifiedBy>
  <cp:revision>2</cp:revision>
  <dcterms:created xsi:type="dcterms:W3CDTF">2021-11-26T17:11:00Z</dcterms:created>
  <dcterms:modified xsi:type="dcterms:W3CDTF">2021-11-26T17:11:00Z</dcterms:modified>
</cp:coreProperties>
</file>